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CC0" w:rsidRPr="00B03FAE" w:rsidRDefault="00600CC0" w:rsidP="00600CC0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B03FAE">
        <w:rPr>
          <w:rFonts w:ascii="Times New Roman" w:hAnsi="Times New Roman" w:cs="Times New Roman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</w:p>
    <w:p w:rsidR="00600CC0" w:rsidRPr="00B03FAE" w:rsidRDefault="00600CC0" w:rsidP="00600CC0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B03FAE">
        <w:rPr>
          <w:rFonts w:ascii="Times New Roman" w:hAnsi="Times New Roman" w:cs="Times New Roman"/>
        </w:rPr>
        <w:t>высшего образования</w:t>
      </w:r>
    </w:p>
    <w:p w:rsidR="00600CC0" w:rsidRPr="00B03FAE" w:rsidRDefault="00600CC0" w:rsidP="00600CC0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B03FAE">
        <w:rPr>
          <w:rFonts w:ascii="Times New Roman" w:hAnsi="Times New Roman" w:cs="Times New Roman"/>
        </w:rPr>
        <w:t>«Тамбовский государственный университет им. Г.Р. Державина» Медицинский институт</w:t>
      </w:r>
    </w:p>
    <w:p w:rsidR="00600CC0" w:rsidRPr="00B03FAE" w:rsidRDefault="00600CC0" w:rsidP="00600CC0">
      <w:pPr>
        <w:pStyle w:val="1"/>
        <w:jc w:val="center"/>
        <w:rPr>
          <w:rFonts w:ascii="Times New Roman" w:hAnsi="Times New Roman" w:cs="Times New Roman"/>
          <w:b/>
          <w:i/>
        </w:rPr>
      </w:pPr>
      <w:r w:rsidRPr="00B03FAE">
        <w:rPr>
          <w:rFonts w:ascii="Times New Roman" w:hAnsi="Times New Roman" w:cs="Times New Roman"/>
        </w:rPr>
        <w:t>Кафедра общего ухода и организации сестринского дела</w:t>
      </w:r>
      <w:r w:rsidRPr="00B03FAE">
        <w:rPr>
          <w:rFonts w:ascii="Times New Roman" w:hAnsi="Times New Roman" w:cs="Times New Roman"/>
          <w:b/>
          <w:i/>
        </w:rPr>
        <w:t xml:space="preserve"> </w:t>
      </w:r>
    </w:p>
    <w:p w:rsidR="00600CC0" w:rsidRDefault="00EA45F0" w:rsidP="00683E91">
      <w:pPr>
        <w:pStyle w:val="1"/>
        <w:jc w:val="right"/>
        <w:rPr>
          <w:rFonts w:ascii="Times New Roman" w:hAnsi="Times New Roman"/>
          <w:b/>
          <w:i/>
        </w:rPr>
      </w:pPr>
      <w:r w:rsidRPr="00EA45F0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2578041" cy="1667638"/>
            <wp:effectExtent l="19050" t="0" r="0" b="0"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CC0" w:rsidRDefault="00600CC0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600CC0" w:rsidRDefault="00600CC0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600CC0" w:rsidRDefault="00600CC0" w:rsidP="00600CC0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РАБОЧАЯ ПРОГРАММА ДИСЦИПЛИНЫ</w:t>
      </w:r>
    </w:p>
    <w:p w:rsidR="00600CC0" w:rsidRPr="00B25F0C" w:rsidRDefault="00600CC0" w:rsidP="00600CC0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</w:p>
    <w:p w:rsidR="00600CC0" w:rsidRPr="00600CC0" w:rsidRDefault="00600CC0" w:rsidP="00600CC0">
      <w:pPr>
        <w:pStyle w:val="1"/>
        <w:jc w:val="center"/>
        <w:rPr>
          <w:rFonts w:ascii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         </w:t>
      </w:r>
      <w:r w:rsidR="003749A5">
        <w:rPr>
          <w:rFonts w:ascii="Times New Roman" w:hAnsi="Times New Roman" w:cs="Times New Roman"/>
          <w:sz w:val="28"/>
          <w:szCs w:val="28"/>
          <w:lang w:eastAsia="en-US" w:bidi="ar-SA"/>
        </w:rPr>
        <w:t>СГ.1 ИСТОРИЯ РОССИИ</w:t>
      </w:r>
    </w:p>
    <w:p w:rsidR="00600CC0" w:rsidRDefault="00600CC0" w:rsidP="00600CC0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среднего звена по специальности</w:t>
      </w:r>
    </w:p>
    <w:p w:rsidR="00600CC0" w:rsidRDefault="00600CC0" w:rsidP="00600CC0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«34.02.01 Сестринское дело»</w:t>
      </w:r>
    </w:p>
    <w:p w:rsidR="00600CC0" w:rsidRDefault="00600CC0" w:rsidP="00600CC0">
      <w:pPr>
        <w:pStyle w:val="a5"/>
        <w:rPr>
          <w:sz w:val="30"/>
        </w:rPr>
      </w:pPr>
    </w:p>
    <w:p w:rsidR="00600CC0" w:rsidRDefault="00600CC0" w:rsidP="00600CC0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600CC0" w:rsidRDefault="00600CC0" w:rsidP="00600CC0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Основная образовательная программа среднего профессионального</w:t>
      </w:r>
    </w:p>
    <w:p w:rsidR="00600CC0" w:rsidRDefault="00600CC0" w:rsidP="00600CC0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образования</w:t>
      </w:r>
    </w:p>
    <w:p w:rsidR="00600CC0" w:rsidRDefault="00600CC0" w:rsidP="00600CC0">
      <w:pPr>
        <w:pStyle w:val="a5"/>
        <w:rPr>
          <w:b/>
          <w:sz w:val="30"/>
        </w:rPr>
      </w:pPr>
    </w:p>
    <w:p w:rsidR="00600CC0" w:rsidRDefault="00600CC0" w:rsidP="00600CC0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bookmarkStart w:id="0" w:name="Квалификация"/>
      <w:bookmarkEnd w:id="0"/>
      <w:r>
        <w:rPr>
          <w:rFonts w:ascii="Times New Roman" w:hAnsi="Times New Roman"/>
          <w:sz w:val="28"/>
          <w:szCs w:val="22"/>
          <w:lang w:eastAsia="en-US"/>
        </w:rPr>
        <w:t>Квалификация</w:t>
      </w:r>
    </w:p>
    <w:p w:rsidR="00600CC0" w:rsidRDefault="00600CC0" w:rsidP="00600CC0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«Медицинская сестра/Медицинский брат»</w:t>
      </w:r>
    </w:p>
    <w:p w:rsidR="00600CC0" w:rsidRDefault="00600CC0" w:rsidP="00600CC0">
      <w:pPr>
        <w:pStyle w:val="a5"/>
        <w:spacing w:before="2"/>
      </w:pPr>
    </w:p>
    <w:p w:rsidR="00600CC0" w:rsidRDefault="00600CC0" w:rsidP="00600CC0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Год набора 202</w:t>
      </w:r>
      <w:r w:rsidR="00EA45F0">
        <w:rPr>
          <w:rFonts w:ascii="Times New Roman" w:hAnsi="Times New Roman"/>
          <w:b/>
          <w:sz w:val="28"/>
          <w:szCs w:val="28"/>
          <w:lang w:eastAsia="en-US"/>
        </w:rPr>
        <w:t>4</w:t>
      </w:r>
    </w:p>
    <w:p w:rsidR="00600CC0" w:rsidRDefault="00600CC0" w:rsidP="00600CC0">
      <w:pPr>
        <w:pStyle w:val="a5"/>
        <w:rPr>
          <w:b/>
          <w:sz w:val="30"/>
        </w:rPr>
      </w:pPr>
    </w:p>
    <w:p w:rsidR="00600CC0" w:rsidRDefault="00600CC0" w:rsidP="00600CC0">
      <w:pPr>
        <w:pStyle w:val="a5"/>
        <w:rPr>
          <w:b/>
          <w:sz w:val="30"/>
        </w:rPr>
      </w:pPr>
    </w:p>
    <w:p w:rsidR="00600CC0" w:rsidRDefault="00600CC0" w:rsidP="00600CC0">
      <w:pPr>
        <w:pStyle w:val="a5"/>
        <w:spacing w:before="3"/>
        <w:rPr>
          <w:b/>
        </w:rPr>
      </w:pPr>
    </w:p>
    <w:p w:rsidR="00600CC0" w:rsidRDefault="00EA45F0" w:rsidP="00600CC0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Тамбов 2024</w:t>
      </w:r>
    </w:p>
    <w:p w:rsidR="00600CC0" w:rsidRDefault="00600CC0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B4575D" w:rsidRPr="003C4B64" w:rsidRDefault="00736272" w:rsidP="00B4575D">
      <w:pPr>
        <w:pStyle w:val="1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noProof/>
          <w:lang w:eastAsia="ru-RU" w:bidi="ar-SA"/>
        </w:rPr>
        <w:lastRenderedPageBreak/>
        <w:drawing>
          <wp:inline distT="0" distB="0" distL="0" distR="0">
            <wp:extent cx="5812155" cy="69151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2155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75D" w:rsidRPr="003C4B64" w:rsidRDefault="00736272" w:rsidP="00B4575D">
      <w:pPr>
        <w:pStyle w:val="1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noProof/>
          <w:lang w:eastAsia="ru-RU" w:bidi="ar-SA"/>
        </w:rPr>
        <w:drawing>
          <wp:inline distT="0" distB="0" distL="0" distR="0">
            <wp:extent cx="5860415" cy="691515"/>
            <wp:effectExtent l="19050" t="0" r="698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415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75D" w:rsidRDefault="00DC7A63" w:rsidP="00750580">
      <w:pPr>
        <w:pStyle w:val="1"/>
        <w:ind w:left="-284"/>
        <w:jc w:val="center"/>
        <w:rPr>
          <w:rFonts w:ascii="Times New Roman" w:hAnsi="Times New Roman"/>
          <w:b/>
          <w:i/>
        </w:rPr>
      </w:pPr>
      <w:r w:rsidRPr="00DC7A63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5940425" cy="1359715"/>
            <wp:effectExtent l="19050" t="0" r="317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5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CC0" w:rsidRDefault="00600CC0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B4575D" w:rsidRDefault="00B4575D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B4575D" w:rsidRDefault="00B4575D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B4575D" w:rsidRDefault="00B4575D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B4575D" w:rsidRDefault="00B4575D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B4575D" w:rsidRDefault="00B4575D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B4575D" w:rsidRDefault="00B4575D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B4575D" w:rsidRDefault="00B4575D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B4575D" w:rsidRDefault="00B4575D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B4575D" w:rsidRDefault="00B4575D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B4575D" w:rsidRDefault="00B4575D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B4575D" w:rsidRDefault="00B4575D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B4575D" w:rsidRDefault="00B4575D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B4575D" w:rsidRDefault="00B4575D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667F80" w:rsidRDefault="00667F80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667F80" w:rsidRDefault="00667F80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667F80" w:rsidRDefault="00667F80" w:rsidP="00600CC0">
      <w:pPr>
        <w:pStyle w:val="1"/>
        <w:jc w:val="center"/>
        <w:rPr>
          <w:rFonts w:ascii="Times New Roman" w:hAnsi="Times New Roman"/>
          <w:b/>
          <w:i/>
        </w:rPr>
      </w:pPr>
    </w:p>
    <w:p w:rsidR="00FB37F1" w:rsidRDefault="00FB37F1" w:rsidP="00FB37F1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FB37F1" w:rsidRDefault="00FB37F1" w:rsidP="00FB37F1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FB37F1" w:rsidTr="00E2316E">
        <w:tc>
          <w:tcPr>
            <w:tcW w:w="7500" w:type="dxa"/>
          </w:tcPr>
          <w:p w:rsidR="00FB37F1" w:rsidRDefault="00FB37F1" w:rsidP="00FB37F1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FB37F1" w:rsidRDefault="00FB37F1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FB37F1" w:rsidTr="00E2316E">
        <w:tc>
          <w:tcPr>
            <w:tcW w:w="7500" w:type="dxa"/>
          </w:tcPr>
          <w:p w:rsidR="00FB37F1" w:rsidRDefault="00FB37F1" w:rsidP="00FB37F1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FB37F1" w:rsidRDefault="00FB37F1" w:rsidP="00FB37F1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FB37F1" w:rsidRDefault="00FB37F1" w:rsidP="00E2316E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FB37F1" w:rsidTr="00E2316E">
        <w:tc>
          <w:tcPr>
            <w:tcW w:w="7500" w:type="dxa"/>
          </w:tcPr>
          <w:p w:rsidR="00FB37F1" w:rsidRDefault="00FB37F1" w:rsidP="00FB37F1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FB37F1" w:rsidRDefault="00FB37F1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FB37F1" w:rsidRDefault="00FB37F1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FB37F1" w:rsidRDefault="00FB37F1" w:rsidP="00FB37F1">
      <w:pPr>
        <w:pStyle w:val="1"/>
        <w:spacing w:after="0"/>
        <w:jc w:val="center"/>
        <w:rPr>
          <w:rFonts w:ascii="Times New Roman" w:hAnsi="Times New Roman"/>
          <w:b/>
        </w:rPr>
      </w:pPr>
      <w:r>
        <w:br w:type="page"/>
      </w: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 УЧЕБНОЙ ДИСЦИПЛИНЫ «ИСТОРИЯ РОССИИ»</w:t>
      </w:r>
    </w:p>
    <w:p w:rsidR="00FB37F1" w:rsidRDefault="00FB37F1" w:rsidP="00FB37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</w:rPr>
        <w:tab/>
      </w:r>
    </w:p>
    <w:p w:rsidR="00FB37F1" w:rsidRDefault="00FB37F1" w:rsidP="00FB37F1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«История России»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FB37F1" w:rsidRDefault="00FB37F1" w:rsidP="00FB37F1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Особое значение дисциплина имеет при формировании и развитии ОК 02, ОК 05, ОК 06</w:t>
      </w:r>
      <w:r>
        <w:rPr>
          <w:rFonts w:ascii="Times New Roman" w:hAnsi="Times New Roman"/>
          <w:i/>
        </w:rPr>
        <w:t>.</w:t>
      </w:r>
    </w:p>
    <w:p w:rsidR="00FB37F1" w:rsidRDefault="00FB37F1" w:rsidP="00FB37F1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1.2. </w:t>
      </w:r>
      <w:bookmarkStart w:id="1" w:name="_Hlk73021587"/>
      <w:r>
        <w:rPr>
          <w:rFonts w:ascii="Times New Roman" w:hAnsi="Times New Roman"/>
          <w:b/>
        </w:rPr>
        <w:t>Цель и планируемые результаты освоения дисциплины</w:t>
      </w:r>
      <w:bookmarkEnd w:id="1"/>
      <w:r>
        <w:rPr>
          <w:rFonts w:ascii="Times New Roman" w:hAnsi="Times New Roman"/>
          <w:b/>
        </w:rPr>
        <w:t xml:space="preserve">: </w:t>
      </w:r>
    </w:p>
    <w:p w:rsidR="00FB37F1" w:rsidRDefault="00FB37F1" w:rsidP="00FB37F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p w:rsidR="00FB37F1" w:rsidRDefault="00FB37F1" w:rsidP="00FB37F1">
      <w:pPr>
        <w:pStyle w:val="1"/>
        <w:spacing w:after="0"/>
        <w:ind w:firstLine="709"/>
        <w:jc w:val="both"/>
        <w:rPr>
          <w:rFonts w:ascii="Times New Roman" w:hAnsi="Times New Roman"/>
          <w:lang w:eastAsia="en-US"/>
        </w:rPr>
      </w:pPr>
    </w:p>
    <w:tbl>
      <w:tblPr>
        <w:tblW w:w="9634" w:type="dxa"/>
        <w:tblLayout w:type="fixed"/>
        <w:tblLook w:val="04A0"/>
      </w:tblPr>
      <w:tblGrid>
        <w:gridCol w:w="1588"/>
        <w:gridCol w:w="3764"/>
        <w:gridCol w:w="4282"/>
      </w:tblGrid>
      <w:tr w:rsidR="00FB37F1" w:rsidTr="00E2316E">
        <w:trPr>
          <w:trHeight w:val="64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  <w:r>
              <w:rPr>
                <w:rStyle w:val="a3"/>
                <w:rFonts w:ascii="Times New Roman" w:hAnsi="Times New Roman"/>
              </w:rPr>
              <w:footnoteReference w:id="2"/>
            </w:r>
            <w:r>
              <w:rPr>
                <w:rFonts w:ascii="Times New Roman" w:hAnsi="Times New Roman"/>
              </w:rPr>
              <w:t xml:space="preserve"> </w:t>
            </w:r>
          </w:p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ПК, ОК, 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FB37F1" w:rsidTr="00E2316E">
        <w:trPr>
          <w:trHeight w:val="21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05, ОК 06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1, ЛР 3, ЛР 5, ЛР 8,</w:t>
            </w:r>
          </w:p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проводить комплексный поиск исторической информации в источниках разного типа;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определять последовательность и длительность исторических событий, явлений, процессов;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характеризовать место, обстоятельства, участников, результаты важнейших исторических событий;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работать с историческими документами;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устанавливать причинно-следственные связи между явлениями, пространственные и временные рамки изучаемых исторических процессов и явлений.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основных дат и временных периодов отечественной истории;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основных фактов, процессов, явлений, характеризующих целостность отечественной истории;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современных версий и трактовок важнейших проблем отечественной истории;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особенности исторического пути России, ее роли в мировом сообществе;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исторической обусловленности современных общественных процессов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традиционных ценностей многонационального народа России.</w:t>
            </w:r>
          </w:p>
        </w:tc>
      </w:tr>
    </w:tbl>
    <w:p w:rsidR="00FB37F1" w:rsidRDefault="00FB37F1" w:rsidP="00FB37F1">
      <w:pPr>
        <w:pStyle w:val="1"/>
        <w:spacing w:after="240"/>
        <w:jc w:val="center"/>
        <w:rPr>
          <w:rFonts w:ascii="Times New Roman" w:hAnsi="Times New Roman"/>
          <w:b/>
        </w:rPr>
      </w:pPr>
    </w:p>
    <w:p w:rsidR="00FB37F1" w:rsidRDefault="00FB37F1" w:rsidP="00FB37F1">
      <w:pPr>
        <w:pStyle w:val="1"/>
        <w:spacing w:after="240"/>
        <w:jc w:val="center"/>
        <w:rPr>
          <w:rFonts w:ascii="Times New Roman" w:hAnsi="Times New Roman"/>
          <w:b/>
        </w:rPr>
      </w:pPr>
    </w:p>
    <w:p w:rsidR="00FB37F1" w:rsidRDefault="00FB37F1" w:rsidP="00FB37F1">
      <w:pPr>
        <w:pStyle w:val="1"/>
        <w:spacing w:after="240"/>
        <w:jc w:val="center"/>
        <w:rPr>
          <w:rFonts w:ascii="Times New Roman" w:hAnsi="Times New Roman"/>
          <w:b/>
        </w:rPr>
      </w:pPr>
    </w:p>
    <w:p w:rsidR="00FB37F1" w:rsidRDefault="00FB37F1" w:rsidP="00FB37F1">
      <w:pPr>
        <w:pStyle w:val="1"/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СТРУКТУРА И СОДЕРЖАНИЕ УЧЕБНОЙ ДИСЦИПЛИНЫ</w:t>
      </w:r>
    </w:p>
    <w:p w:rsidR="00FB37F1" w:rsidRDefault="00FB37F1" w:rsidP="00FB37F1">
      <w:pPr>
        <w:pStyle w:val="1"/>
        <w:spacing w:after="24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/>
      </w:tblPr>
      <w:tblGrid>
        <w:gridCol w:w="7263"/>
        <w:gridCol w:w="2591"/>
      </w:tblGrid>
      <w:tr w:rsidR="00FB37F1" w:rsidTr="00E2316E">
        <w:trPr>
          <w:trHeight w:val="490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FB37F1" w:rsidTr="00E2316E">
        <w:trPr>
          <w:trHeight w:val="490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37F1" w:rsidRPr="00687E2B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3</w:t>
            </w:r>
            <w:r w:rsidR="00687E2B">
              <w:rPr>
                <w:rFonts w:ascii="Times New Roman" w:hAnsi="Times New Roman"/>
                <w:b/>
                <w:iCs/>
              </w:rPr>
              <w:t>6</w:t>
            </w:r>
          </w:p>
        </w:tc>
      </w:tr>
      <w:tr w:rsidR="00FB37F1" w:rsidTr="00E2316E">
        <w:trPr>
          <w:trHeight w:val="336"/>
        </w:trPr>
        <w:tc>
          <w:tcPr>
            <w:tcW w:w="9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FB37F1" w:rsidTr="00E2316E">
        <w:trPr>
          <w:trHeight w:val="490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37F1" w:rsidRDefault="003749A5" w:rsidP="00E2316E">
            <w:pPr>
              <w:pStyle w:val="1"/>
              <w:spacing w:after="0"/>
              <w:rPr>
                <w:rFonts w:ascii="Times New Roman" w:hAnsi="Times New Roman"/>
                <w:iCs/>
                <w:lang w:val="en-US"/>
              </w:rPr>
            </w:pPr>
            <w:r>
              <w:rPr>
                <w:rFonts w:ascii="Times New Roman" w:hAnsi="Times New Roman"/>
                <w:iCs/>
              </w:rPr>
              <w:t>36</w:t>
            </w:r>
          </w:p>
        </w:tc>
      </w:tr>
      <w:tr w:rsidR="00687E2B" w:rsidTr="00E2316E">
        <w:trPr>
          <w:trHeight w:val="490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7E2B" w:rsidRDefault="00687E2B" w:rsidP="00687E2B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7E2B" w:rsidRDefault="003749A5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</w:p>
        </w:tc>
      </w:tr>
      <w:tr w:rsidR="00FB37F1" w:rsidTr="00E2316E">
        <w:trPr>
          <w:trHeight w:val="267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Самостоятельная работа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</w:p>
        </w:tc>
      </w:tr>
      <w:tr w:rsidR="00FB37F1" w:rsidTr="00E2316E">
        <w:trPr>
          <w:trHeight w:val="331"/>
        </w:trPr>
        <w:tc>
          <w:tcPr>
            <w:tcW w:w="7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</w:rPr>
              <w:t>Промежуточная аттестация (дифференцированный зачет)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37F1" w:rsidRDefault="00D7586A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 семестр</w:t>
            </w:r>
          </w:p>
        </w:tc>
      </w:tr>
    </w:tbl>
    <w:p w:rsidR="00FB37F1" w:rsidRDefault="00FB37F1" w:rsidP="00FB37F1">
      <w:pPr>
        <w:sectPr w:rsidR="00FB37F1">
          <w:headerReference w:type="default" r:id="rId11"/>
          <w:footerReference w:type="default" r:id="rId12"/>
          <w:pgSz w:w="11906" w:h="16838"/>
          <w:pgMar w:top="1134" w:right="567" w:bottom="1134" w:left="1701" w:header="708" w:footer="708" w:gutter="0"/>
          <w:cols w:space="720"/>
          <w:formProt w:val="0"/>
          <w:docGrid w:linePitch="299" w:charSpace="-4097"/>
        </w:sectPr>
      </w:pPr>
    </w:p>
    <w:p w:rsidR="00FB37F1" w:rsidRDefault="00FB37F1" w:rsidP="00FB37F1">
      <w:pPr>
        <w:pStyle w:val="1"/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</w:t>
      </w:r>
      <w:bookmarkStart w:id="4" w:name="_Hlk73021633"/>
      <w:r>
        <w:rPr>
          <w:rFonts w:ascii="Times New Roman" w:hAnsi="Times New Roman"/>
          <w:b/>
        </w:rPr>
        <w:t xml:space="preserve">Тематический план и содержание учебной дисциплины </w:t>
      </w:r>
      <w:bookmarkEnd w:id="4"/>
    </w:p>
    <w:tbl>
      <w:tblPr>
        <w:tblW w:w="5000" w:type="pct"/>
        <w:tblLayout w:type="fixed"/>
        <w:tblLook w:val="01E0"/>
      </w:tblPr>
      <w:tblGrid>
        <w:gridCol w:w="2707"/>
        <w:gridCol w:w="7221"/>
        <w:gridCol w:w="2931"/>
        <w:gridCol w:w="1927"/>
      </w:tblGrid>
      <w:tr w:rsidR="00FB37F1" w:rsidTr="00E2316E">
        <w:trPr>
          <w:trHeight w:val="20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951" w:rsidRDefault="00D76951" w:rsidP="00D76951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Объем </w:t>
            </w:r>
          </w:p>
          <w:p w:rsidR="00FB37F1" w:rsidRDefault="00D76951" w:rsidP="00D76951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часах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  <w:r>
              <w:rPr>
                <w:rStyle w:val="a3"/>
                <w:rFonts w:ascii="Times New Roman" w:hAnsi="Times New Roman"/>
                <w:b/>
                <w:bCs/>
              </w:rPr>
              <w:footnoteReference w:id="3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FB37F1" w:rsidTr="00E2316E">
        <w:trPr>
          <w:trHeight w:val="20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D7695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</w:tr>
      <w:tr w:rsidR="00FB37F1" w:rsidTr="00E2316E">
        <w:trPr>
          <w:trHeight w:val="431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1 Советский Союз в послевоенный период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D7695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12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1.1.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СССР в 1945-1953 годы. Основные тенденции во внутренней, внешней политике и культуре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05, ОК 06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1, ЛР 3, ЛР 5, ЛР 8, </w:t>
            </w:r>
          </w:p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1.Влияние последствий войны на советскую систему и общество.</w:t>
            </w:r>
          </w:p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2.Переход страны на мирный путь развития. </w:t>
            </w:r>
          </w:p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3.Поствоенные ожидания и проблемы общества.</w:t>
            </w:r>
          </w:p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4.Проблемы сельского хозяйства.</w:t>
            </w:r>
          </w:p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5.Итоги четвертой пятилетки.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1.Особенности политического режима 1945-1953 годов. Ужесточение внутренней политики.</w:t>
            </w:r>
          </w:p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2.Поствоенные репрессии и их характер.</w:t>
            </w:r>
          </w:p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3.Смерть И.В.Сталина и настроения в обществе.</w:t>
            </w:r>
          </w:p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4.Смена политического курса. Переход политического лидерства к Н.С.Хрущеву.</w:t>
            </w:r>
          </w:p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5.Первые признаки наступления «оттепели» в политике, экономике, </w:t>
            </w:r>
            <w:r>
              <w:rPr>
                <w:rFonts w:ascii="Times New Roman" w:hAnsi="Times New Roman"/>
                <w:bCs/>
              </w:rPr>
              <w:lastRenderedPageBreak/>
              <w:t>культурной сфере.</w:t>
            </w:r>
          </w:p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6.ХХ съезд КПСС.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1.Рост влияния СССР на международной арене.</w:t>
            </w:r>
          </w:p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2.Углубление военно-блокового противостояния, отношения со странами «капиталистического лагеря».</w:t>
            </w:r>
          </w:p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3.СССР и страны восточной Европы.</w:t>
            </w:r>
          </w:p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4.СССР и конфликты в Азии, Африке и Латинской Америке.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FB37F1" w:rsidTr="00E2316E">
        <w:trPr>
          <w:trHeight w:val="385"/>
        </w:trPr>
        <w:tc>
          <w:tcPr>
            <w:tcW w:w="2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1.2.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Советское общество конца 1950-х-начала 1960-х годов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05, ОК 06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1, ЛР 3, ЛР 5, ЛР 8, 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1.Противоречивые тенденции во внутренней политике СССР после ХХ съезда КПСС. 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2.Борьба за власть в конце 1950-х годов.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3.Экономика и политика в конце 1950-х – начале 1960 –х годов.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 Административные реформы.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5.Развитие науки и культуры в послевоенные годы.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6.Духовная жизнь в период «оттепели».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20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2. Развитие СССР и его место в мире в конце 1960- - начале 1980-х годов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D7695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2.1.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Основные тенденции развития СССР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1.Приход к власти Л.И.Брежнева: его окружение и смена политического курса.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2.Особенности идеологической, национальной и социально-экономической политики.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3.Экономические реформы 1960- годов.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4.Новые ориентиры аграрной политики.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05, ОК 06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1, ЛР 3, ЛР 5, ЛР 8, 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1.Характеристика «застоя» в политической жизни СССР 1970-х годов.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2.Партийный аппарат и общество. Власть номенклатуры.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3.Конституция СССР 1977 г. Концепция «развитого социализма».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4.Нарастание застойных явлений в экономике и кризис идеологии.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05, ОК 06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1, ЛР 3, ЛР 5, ЛР 8, 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1.Внешняя политика СССР.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2.Отношения с сопредельными государствами, Евросоюзом, США, странами «третьего мира»: «холодная война» и мировые конфликты.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3.Доктрина ограниченного суверенитета.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05, ОК 06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1, ЛР 3, ЛР 5, ЛР 8, 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2.2.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Дезинтеграционные процессы в России и Европе во второй половине 1980-х-начале 1990-х годов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1.Нарастание кризисных явлений в социально-экономической и идейно-политической сферах.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2.М.С.Горбачев и его окружение: курс на реформы.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3.Политизация жизни и подъем гражданской активности населения.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4.Изменения в советской внешней политике.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5.Подъем национальных движений, нагнетание националистических и сепаратистских настроений.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6.Локальные национальные и религиозные конфликты.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05, ОК 06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1, ЛР 3, ЛР 5, ЛР 8, 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2.3.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Распад СССР и образование СНГ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1.Последний этап «перестройки»: 1990-1991 годы.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2.Отмена 6-й статьи Конституции СССР о руководящей роли КПСС.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3.Становление многопартийности.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4.Б.Н.Ельцин – единый лидер демократических сил.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5.Дестабилизирующая роль «войны законов» (союзного и республиканского законодательства)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6.Углубление центробежных тенденций и угрозы распада СССР.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7.Провозглашение независимости сопредельных республик.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05, ОК 06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1, ЛР 3, ЛР 5, ЛР 8, 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1374"/>
        </w:trPr>
        <w:tc>
          <w:tcPr>
            <w:tcW w:w="2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1.Августовский политический кризис 1991 года.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2.Планы ГКЧП и защитники Белого дома.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3.Оформление фактического распада СССР и создание СНГ.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4.Россия как преемник СССР на международной арене.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05, ОК 06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1, ЛР 3, ЛР 5, ЛР 8</w:t>
            </w:r>
          </w:p>
        </w:tc>
      </w:tr>
      <w:tr w:rsidR="00FB37F1" w:rsidTr="00E2316E">
        <w:trPr>
          <w:trHeight w:val="20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3. Российская Федерация в 1991-2020 годы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D7695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3.1.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Постсоветское пространство 1990-е годы ХХ века.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1.Становление новой России. Начало радикальных экономических реформ.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 «Шоковая терапия».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3.От сотрудничества к противостоянию исполнительной и законодательной власти в 1992-1993 годах.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4.Трагические события осени 1993 года в Москве («черный октябрь»)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05, ОК 06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1, ЛР 3, ЛР 5, ЛР 8 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1.Ликвидация Советов и создание новой системы государственного устройства.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2.Проблемы построения федеративного государства.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3.Утверждение государственной символики.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4.Итоги радикальных преобразований 1992-1993 годов.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5.Подписание Федеративного договора (1992 г) и отдельных соглашений центра с республиками.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6. Опасность исламского фундаментализма.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7.Восстановление конституционного порядка в Чеченской республике.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8. Корректировка курса реформ и попытки стабилизации экономики.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05, ОК 06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1, ЛР 3, ЛР 5, ЛР 8 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1.Новые приоритеты внешней политики.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2.Мировое признание новой России суверенным государством.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3.Российская Федерация в планах международных организаций: военно-политическая конкуренция и экономическое сотрудничество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05, ОК 06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ЛР 1, ЛР 3, ЛР 5, ЛР 8, 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1.Укрепление влияния России на постсоветском пространстве: договоры с Украиной, Белоруссией, Абхазией, Южной Осетией и пр.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2.Внутренняя политика России на северном Кавказе.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3.Причины, участники, содержание, результаты вооруженного конфликта в этом регионе.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4.Отношения со странами Дальнего Востока.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5.Изменения в территориальном устройстве России. Возвращение Крыма.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05, ОК 06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1, ЛР 3, ЛР 5, ЛР 8, 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3.2.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Россия в 2000-е годы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1.Россия в 2000-е годы: выводы времени и задачи модернизации.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2.Президенство В.В.Путина. Многопартийность. Политические партии и электорат.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3.Федерализм и сепаратизм. Восстановление единого правового пространства страны.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4.Экономическое развитие страны: периоды подъема и кризиса.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5.Основные направления социальной политики.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6.Задачи инновационного развития. Россиянин в глобальном информационном пространстве.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7.Тенденции в развитии образования и культуры.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8.Религиозные конфессии, повышение их роли в жизни страны.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02, ОК 05, ОК 06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1, ЛР 3, ЛР 5, ЛР 8, 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B37F1" w:rsidTr="00E2316E">
        <w:trPr>
          <w:trHeight w:val="20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3.3. 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Итоговое занятие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iCs/>
              </w:rPr>
              <w:t>Промежуточная аттестация (дифференцированный зачет)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D76951" w:rsidP="00E2316E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FB37F1" w:rsidTr="00E2316E">
        <w:trPr>
          <w:trHeight w:val="20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7F1" w:rsidRDefault="00D7695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36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FB37F1" w:rsidRDefault="00FB37F1" w:rsidP="00FB37F1">
      <w:pPr>
        <w:sectPr w:rsidR="00FB37F1">
          <w:headerReference w:type="default" r:id="rId13"/>
          <w:footerReference w:type="default" r:id="rId14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FB37F1" w:rsidRDefault="00FB37F1" w:rsidP="00FB37F1">
      <w:pPr>
        <w:pStyle w:val="1"/>
        <w:ind w:left="1353"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FB37F1" w:rsidRDefault="00FB37F1" w:rsidP="00FB37F1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FB37F1" w:rsidRDefault="00FB37F1" w:rsidP="00FB37F1">
      <w:pPr>
        <w:pStyle w:val="1"/>
        <w:spacing w:after="0"/>
        <w:ind w:firstLine="709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>Кабинет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</w:rPr>
        <w:t>«социально-гуманитарных дисциплин»</w:t>
      </w:r>
      <w:r>
        <w:rPr>
          <w:rFonts w:ascii="Times New Roman" w:hAnsi="Times New Roman"/>
          <w:lang w:eastAsia="en-US"/>
        </w:rPr>
        <w:t>,</w:t>
      </w:r>
      <w:r>
        <w:rPr>
          <w:rFonts w:ascii="Times New Roman" w:hAnsi="Times New Roman"/>
          <w:i/>
          <w:vertAlign w:val="superscript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оснащенный о</w:t>
      </w:r>
      <w:r>
        <w:rPr>
          <w:rFonts w:ascii="Times New Roman" w:hAnsi="Times New Roman"/>
          <w:bCs/>
          <w:lang w:eastAsia="en-US"/>
        </w:rPr>
        <w:t>борудованием:</w:t>
      </w:r>
    </w:p>
    <w:p w:rsidR="00FB37F1" w:rsidRDefault="00FB37F1" w:rsidP="00FB37F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рабочее место преподавателя</w:t>
      </w:r>
    </w:p>
    <w:p w:rsidR="00FB37F1" w:rsidRDefault="00FB37F1" w:rsidP="00FB37F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посадочные места по количеству обучающихся</w:t>
      </w:r>
    </w:p>
    <w:p w:rsidR="00FB37F1" w:rsidRDefault="00FB37F1" w:rsidP="00FB37F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доска классная</w:t>
      </w:r>
    </w:p>
    <w:p w:rsidR="00FB37F1" w:rsidRDefault="00FB37F1" w:rsidP="00FB37F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стенд информационный</w:t>
      </w:r>
    </w:p>
    <w:p w:rsidR="00FB37F1" w:rsidRDefault="00FB37F1" w:rsidP="00FB37F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учебно-наглядные пособия;</w:t>
      </w:r>
    </w:p>
    <w:p w:rsidR="00FB37F1" w:rsidRDefault="00FB37F1" w:rsidP="00FB37F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en-US"/>
        </w:rPr>
        <w:t>т</w:t>
      </w:r>
      <w:r>
        <w:rPr>
          <w:rFonts w:ascii="Times New Roman" w:hAnsi="Times New Roman"/>
          <w:bCs/>
          <w:lang w:eastAsia="en-US"/>
        </w:rPr>
        <w:t>ехническими средствами обучения:</w:t>
      </w:r>
      <w:r>
        <w:rPr>
          <w:rFonts w:ascii="Times New Roman" w:hAnsi="Times New Roman"/>
        </w:rPr>
        <w:t xml:space="preserve"> </w:t>
      </w:r>
    </w:p>
    <w:p w:rsidR="00FB37F1" w:rsidRDefault="00FB37F1" w:rsidP="00FB37F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FB37F1" w:rsidRDefault="00FB37F1" w:rsidP="00FB37F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мультимедийная установка или иное оборудование аудиовизуализации.</w:t>
      </w:r>
    </w:p>
    <w:p w:rsidR="00FB37F1" w:rsidRDefault="00FB37F1" w:rsidP="00FB37F1">
      <w:pPr>
        <w:pStyle w:val="1"/>
        <w:spacing w:after="0"/>
        <w:jc w:val="both"/>
        <w:rPr>
          <w:rFonts w:ascii="Times New Roman" w:hAnsi="Times New Roman"/>
          <w:lang w:eastAsia="en-US"/>
        </w:rPr>
      </w:pPr>
    </w:p>
    <w:p w:rsidR="00FB37F1" w:rsidRDefault="00FB37F1" w:rsidP="00FB37F1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FB37F1" w:rsidRDefault="00FB37F1" w:rsidP="00FB37F1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FB37F1" w:rsidRDefault="00FB37F1" w:rsidP="00FB37F1">
      <w:pPr>
        <w:pStyle w:val="1"/>
        <w:spacing w:after="0"/>
        <w:ind w:firstLine="709"/>
        <w:jc w:val="both"/>
        <w:rPr>
          <w:rFonts w:ascii="Times New Roman" w:hAnsi="Times New Roman"/>
        </w:rPr>
      </w:pPr>
    </w:p>
    <w:p w:rsidR="00FB37F1" w:rsidRDefault="00FB37F1" w:rsidP="00FB37F1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3.2.1. Основные печатные издания</w:t>
      </w:r>
    </w:p>
    <w:p w:rsidR="00FB37F1" w:rsidRDefault="00FB37F1" w:rsidP="00FB37F1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Артемов, В. В. История : учебник для СПО / В. В. Артемов, Ю. Н. Лубченков. – 21-е изд., стер. - Москва : Академия, 2021. - 448с. - (Среднее профессиональное образование) – Текст : непосредственный. - </w:t>
      </w:r>
      <w:r>
        <w:rPr>
          <w:rFonts w:ascii="Times New Roman" w:hAnsi="Times New Roman"/>
          <w:lang w:val="en-US"/>
        </w:rPr>
        <w:t>ISBN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978-5-0054-0043-7</w:t>
      </w:r>
    </w:p>
    <w:p w:rsidR="00FB37F1" w:rsidRDefault="00FB37F1" w:rsidP="00FB37F1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2. Артемов, В. В. История: дидактические материалы : учебное пособие для СПО / В. В. Артемов, Ю. Н. Лубченков. – 3-е изд., стер. – Москва: Академия, 2020. - (Профессиональное образование). – Текст : непосредственный - </w:t>
      </w:r>
      <w:r>
        <w:rPr>
          <w:rFonts w:ascii="Times New Roman" w:hAnsi="Times New Roman"/>
          <w:lang w:val="en-US"/>
        </w:rPr>
        <w:t>ISBN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978-5-4468-9252-5</w:t>
      </w:r>
    </w:p>
    <w:p w:rsidR="00FB37F1" w:rsidRDefault="00FB37F1" w:rsidP="00FB37F1">
      <w:pPr>
        <w:pStyle w:val="1"/>
        <w:spacing w:after="0"/>
        <w:ind w:firstLine="709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 Земцов Б. Н. История отечественного государства и права. Советский период : учебное пособие / Б. Н. Земцов. — Санкт-Петербург : Лань, 2021. — 216 с. — ISBN 978-5-8114-3123-6. </w:t>
      </w:r>
    </w:p>
    <w:p w:rsidR="00FB37F1" w:rsidRDefault="00FB37F1" w:rsidP="00FB37F1">
      <w:pPr>
        <w:pStyle w:val="1"/>
        <w:spacing w:after="0"/>
        <w:ind w:firstLine="709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color w:val="000000"/>
        </w:rPr>
        <w:t>4.</w:t>
      </w:r>
      <w:r>
        <w:rPr>
          <w:rFonts w:ascii="Times New Roman" w:hAnsi="Times New Roman"/>
          <w:bCs/>
        </w:rPr>
        <w:t xml:space="preserve"> Зуев, М. Н. История России </w:t>
      </w:r>
      <w:r>
        <w:rPr>
          <w:rFonts w:ascii="Times New Roman" w:hAnsi="Times New Roman"/>
          <w:bCs/>
          <w:lang w:val="en-US"/>
        </w:rPr>
        <w:t>XX</w:t>
      </w:r>
      <w:r>
        <w:rPr>
          <w:rFonts w:ascii="Times New Roman" w:hAnsi="Times New Roman"/>
          <w:bCs/>
        </w:rPr>
        <w:t xml:space="preserve">-начала </w:t>
      </w:r>
      <w:r>
        <w:rPr>
          <w:rFonts w:ascii="Times New Roman" w:hAnsi="Times New Roman"/>
          <w:bCs/>
          <w:lang w:val="en-US"/>
        </w:rPr>
        <w:t>XXI</w:t>
      </w:r>
      <w:r>
        <w:rPr>
          <w:rFonts w:ascii="Times New Roman" w:hAnsi="Times New Roman"/>
          <w:bCs/>
        </w:rPr>
        <w:t xml:space="preserve"> века : учебник и практикум для среднего профессионального образования / М.Н. Зуев, С.Я. Лавренов. – Москва : Юрайт, 2020. - 200 с. - (Профессиональное образование). - </w:t>
      </w:r>
      <w:r>
        <w:rPr>
          <w:rFonts w:ascii="Times New Roman" w:hAnsi="Times New Roman"/>
          <w:bCs/>
          <w:lang w:val="en-US"/>
        </w:rPr>
        <w:t>ISBN</w:t>
      </w:r>
      <w:r>
        <w:rPr>
          <w:rFonts w:ascii="Times New Roman" w:hAnsi="Times New Roman"/>
          <w:bCs/>
        </w:rPr>
        <w:t>978-5-534-01245-3. – Текст : непосредственный.</w:t>
      </w:r>
    </w:p>
    <w:p w:rsidR="00FB37F1" w:rsidRDefault="00FB37F1" w:rsidP="00FB37F1">
      <w:pPr>
        <w:pStyle w:val="1"/>
        <w:tabs>
          <w:tab w:val="left" w:pos="1170"/>
        </w:tabs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Карпачев С.П. История России: учебное пособие для СПО/С.П.Карпачев – 2-е изд., переработанное и доп. – Москва: Издательство Юрайт, 2019 – 248 с. – (Серия: Профессиональное образование). </w:t>
      </w:r>
      <w:r>
        <w:rPr>
          <w:rFonts w:ascii="Times New Roman" w:hAnsi="Times New Roman"/>
          <w:lang w:val="en-US"/>
        </w:rPr>
        <w:t>ISBN</w:t>
      </w:r>
      <w:r>
        <w:rPr>
          <w:rFonts w:ascii="Times New Roman" w:hAnsi="Times New Roman"/>
        </w:rPr>
        <w:t xml:space="preserve"> 978-5-534-08753-6</w:t>
      </w:r>
    </w:p>
    <w:p w:rsidR="00FB37F1" w:rsidRDefault="00FB37F1" w:rsidP="00FB37F1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Кириллов, В. В. История России: учебник для СПО / В. В. Кириллов, М. А. Бравина. — Москва : Издательство Юрайт, 2019. — 502 с. — Серия : Профессиональное образование. ISBN 978-5-9916-6616-9</w:t>
      </w:r>
    </w:p>
    <w:p w:rsidR="00FB37F1" w:rsidRDefault="00FB37F1" w:rsidP="00FB37F1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Некрасова М.Б. История России: учебник и практикум для среднего профессионального образования/ М.Б.Некрасова – 5-е изд., перераб. и доп. – Москва: Издательство Юрайт, 2021 – 263 с. – (Профессиональное образование) – Текст: </w:t>
      </w:r>
      <w:r>
        <w:rPr>
          <w:rFonts w:ascii="Times New Roman" w:hAnsi="Times New Roman"/>
        </w:rPr>
        <w:lastRenderedPageBreak/>
        <w:t xml:space="preserve">непосредственный </w:t>
      </w:r>
      <w:r>
        <w:rPr>
          <w:rFonts w:ascii="Times New Roman" w:hAnsi="Times New Roman"/>
          <w:lang w:val="en-US"/>
        </w:rPr>
        <w:t>ISBN</w:t>
      </w:r>
      <w:r>
        <w:rPr>
          <w:rFonts w:ascii="Times New Roman" w:hAnsi="Times New Roman"/>
        </w:rPr>
        <w:t xml:space="preserve"> 978-5-534-05027-1</w:t>
      </w:r>
    </w:p>
    <w:p w:rsidR="00FB37F1" w:rsidRDefault="00FB37F1" w:rsidP="00FB37F1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Семин В.П. История: учебное пособие / В.П. Семин, Ю.Н. Арзамаскин. — Москва: КноРус, 2021. — 304с.</w:t>
      </w:r>
    </w:p>
    <w:p w:rsidR="00FB37F1" w:rsidRDefault="00FB37F1" w:rsidP="00FB37F1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Соловьев К.А. История России: учебник и практикум для среднего профессионального образования/ К.А.Соловьев и др.) – Москва: Издательство Юрайт, 2021 – 252 с – (Профессиональное образование) – Текст: непосредственный </w:t>
      </w:r>
      <w:r>
        <w:rPr>
          <w:rFonts w:ascii="Times New Roman" w:hAnsi="Times New Roman"/>
          <w:lang w:val="en-US"/>
        </w:rPr>
        <w:t>ISBN</w:t>
      </w:r>
      <w:r>
        <w:rPr>
          <w:rFonts w:ascii="Times New Roman" w:hAnsi="Times New Roman"/>
        </w:rPr>
        <w:t xml:space="preserve"> 978-5-534-01272-9.</w:t>
      </w:r>
    </w:p>
    <w:p w:rsidR="00FB37F1" w:rsidRDefault="00FB37F1" w:rsidP="00FB37F1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</w:p>
    <w:p w:rsidR="00FB37F1" w:rsidRDefault="00FB37F1" w:rsidP="00FB37F1">
      <w:pPr>
        <w:pStyle w:val="1"/>
        <w:spacing w:after="0"/>
        <w:ind w:firstLine="709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3.2.2. Основные электронные издания </w:t>
      </w:r>
    </w:p>
    <w:p w:rsidR="00FB37F1" w:rsidRDefault="00FB37F1" w:rsidP="00FB37F1">
      <w:pPr>
        <w:pStyle w:val="1"/>
        <w:spacing w:after="0"/>
        <w:ind w:firstLine="709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1. Земцов Б. Н. История отечественного государства и права. Советский период : учебное пособие / Б. Н. Земцов. — Санкт-Петербург : Лань, 2021. — 216 с. — ISBN 978-5-8114-3123-6. — Текст : электронный // Лань : электронно-библиотечная система. — URL: </w:t>
      </w:r>
      <w:hyperlink r:id="rId15">
        <w:r>
          <w:rPr>
            <w:rFonts w:ascii="Times New Roman" w:hAnsi="Times New Roman"/>
            <w:bCs/>
          </w:rPr>
          <w:t>https://e.lanbook.com/book/169260</w:t>
        </w:r>
      </w:hyperlink>
      <w:r>
        <w:rPr>
          <w:rFonts w:ascii="Times New Roman" w:hAnsi="Times New Roman"/>
          <w:bCs/>
        </w:rPr>
        <w:t xml:space="preserve">  (дата обращения: 13.01.2022). — Режим доступа: для авториз. пользователей.</w:t>
      </w:r>
    </w:p>
    <w:p w:rsidR="00FB37F1" w:rsidRDefault="00FB37F1" w:rsidP="00FB37F1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Кузьмина, О. В. История : учебник / О. В. Кузьмина, С. Л. Фирсов. - Москва : ГЭОТАР-Медиа, 2020. - 160 с. : ил. - 160 с. - ISBN 978-5-9704-5758-0. - Текст : электронный // ЭБС "Консультант студента" : [сайт]. - URL : https://www.studentlibrary.ru/book/ISBN9785970457580.html </w:t>
      </w:r>
    </w:p>
    <w:p w:rsidR="00FB37F1" w:rsidRDefault="00FB37F1" w:rsidP="00FB37F1">
      <w:pPr>
        <w:pStyle w:val="1"/>
        <w:spacing w:after="0"/>
        <w:ind w:firstLine="709"/>
        <w:contextualSpacing/>
        <w:jc w:val="both"/>
        <w:rPr>
          <w:rStyle w:val="-"/>
          <w:rFonts w:ascii="Times New Roman" w:hAnsi="Times New Roman"/>
        </w:rPr>
      </w:pPr>
      <w:r>
        <w:rPr>
          <w:rFonts w:ascii="Times New Roman" w:hAnsi="Times New Roman"/>
        </w:rPr>
        <w:t xml:space="preserve">3. Некрасова, М. Б. История России [Электронный ресурс] : учебник и практикум для СПО / М. Б. Некрасова. - 5-е изд., пер. и доп. - Москва : Юрайт, 2018. - 363 с. - (Профессиональное образование). - ISBN 978-5- 534-05027-1. </w:t>
      </w:r>
      <w:hyperlink r:id="rId16">
        <w:r>
          <w:rPr>
            <w:rFonts w:ascii="Times New Roman" w:hAnsi="Times New Roman"/>
          </w:rPr>
          <w:t>https://www.biblio-online.ru/viewer/istoriya-rossii-433317</w:t>
        </w:r>
      </w:hyperlink>
    </w:p>
    <w:p w:rsidR="00FB37F1" w:rsidRDefault="00FB37F1" w:rsidP="00FB37F1">
      <w:pPr>
        <w:pStyle w:val="1"/>
        <w:spacing w:after="0"/>
        <w:ind w:firstLine="708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4. История России. ХХ — начало XXI века : учебник для среднего профессионального образования / Л. И. Семенникова [и др.] ; под редакцией Л. И. Семенниковой. — 7-е изд., испр. и доп. — Москва : Издательство Юрайт, 2019. — 328 с. — (Профессиональное образование). — ISBN 978-5-534-09384-1. — Текст : электронный // Образовательная платформа Юрайт [сайт]. — URL: </w:t>
      </w:r>
      <w:hyperlink r:id="rId17" w:tgtFrame="_blank">
        <w:r>
          <w:rPr>
            <w:rFonts w:ascii="Times New Roman" w:hAnsi="Times New Roman"/>
            <w:bCs/>
          </w:rPr>
          <w:t>https://urait.ru/bcode/427726</w:t>
        </w:r>
      </w:hyperlink>
      <w:r>
        <w:rPr>
          <w:rFonts w:ascii="Times New Roman" w:hAnsi="Times New Roman"/>
          <w:bCs/>
        </w:rPr>
        <w:t> </w:t>
      </w:r>
    </w:p>
    <w:p w:rsidR="00FB37F1" w:rsidRDefault="00FB37F1" w:rsidP="00FB37F1">
      <w:pPr>
        <w:pStyle w:val="1"/>
        <w:spacing w:after="0"/>
        <w:ind w:firstLine="708"/>
        <w:contextualSpacing/>
        <w:jc w:val="both"/>
        <w:rPr>
          <w:rFonts w:ascii="Times New Roman" w:hAnsi="Times New Roman"/>
        </w:rPr>
      </w:pPr>
    </w:p>
    <w:p w:rsidR="00FB37F1" w:rsidRDefault="00FB37F1" w:rsidP="00FB37F1">
      <w:pPr>
        <w:pStyle w:val="1"/>
        <w:spacing w:after="0"/>
        <w:ind w:firstLine="709"/>
        <w:contextualSpacing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/>
          <w:bCs/>
        </w:rPr>
        <w:t xml:space="preserve">3.2.3. Дополнительные источники </w:t>
      </w:r>
    </w:p>
    <w:p w:rsidR="00FB37F1" w:rsidRDefault="00FB37F1" w:rsidP="00FB37F1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Единое окно доступа к образовательным ресурсам. Библиотека [Электронный ресурс]. –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18">
        <w:r>
          <w:rPr>
            <w:rFonts w:ascii="Times New Roman" w:hAnsi="Times New Roman"/>
            <w:lang w:val="en-US"/>
          </w:rPr>
          <w:t>http</w:t>
        </w:r>
        <w:r>
          <w:rPr>
            <w:rFonts w:ascii="Times New Roman" w:hAnsi="Times New Roman"/>
          </w:rPr>
          <w:t>://</w:t>
        </w:r>
        <w:r>
          <w:rPr>
            <w:rFonts w:ascii="Times New Roman" w:hAnsi="Times New Roman"/>
            <w:lang w:val="en-US"/>
          </w:rPr>
          <w:t>window</w:t>
        </w:r>
        <w:r>
          <w:rPr>
            <w:rFonts w:ascii="Times New Roman" w:hAnsi="Times New Roman"/>
          </w:rPr>
          <w:t>.</w:t>
        </w:r>
        <w:r>
          <w:rPr>
            <w:rFonts w:ascii="Times New Roman" w:hAnsi="Times New Roman"/>
            <w:lang w:val="en-US"/>
          </w:rPr>
          <w:t>edu</w:t>
        </w:r>
        <w:r>
          <w:rPr>
            <w:rFonts w:ascii="Times New Roman" w:hAnsi="Times New Roman"/>
          </w:rPr>
          <w:t>.</w:t>
        </w:r>
        <w:r>
          <w:rPr>
            <w:rFonts w:ascii="Times New Roman" w:hAnsi="Times New Roman"/>
            <w:lang w:val="en-US"/>
          </w:rPr>
          <w:t>ru</w:t>
        </w:r>
        <w:r>
          <w:rPr>
            <w:rFonts w:ascii="Times New Roman" w:hAnsi="Times New Roman"/>
          </w:rPr>
          <w:t>/</w:t>
        </w:r>
        <w:r>
          <w:rPr>
            <w:rFonts w:ascii="Times New Roman" w:hAnsi="Times New Roman"/>
            <w:lang w:val="en-US"/>
          </w:rPr>
          <w:t>window</w:t>
        </w:r>
        <w:r>
          <w:rPr>
            <w:rFonts w:ascii="Times New Roman" w:hAnsi="Times New Roman"/>
          </w:rPr>
          <w:t>/</w:t>
        </w:r>
        <w:r>
          <w:rPr>
            <w:rFonts w:ascii="Times New Roman" w:hAnsi="Times New Roman"/>
            <w:lang w:val="en-US"/>
          </w:rPr>
          <w:t>library</w:t>
        </w:r>
      </w:hyperlink>
    </w:p>
    <w:p w:rsidR="00FB37F1" w:rsidRDefault="00FB37F1" w:rsidP="00FB37F1">
      <w:pPr>
        <w:pStyle w:val="1"/>
        <w:spacing w:after="0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Иллюстрированная энциклопедия Отечественной истории [Электронный ресурс]. –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19">
        <w:r>
          <w:rPr>
            <w:rFonts w:ascii="Times New Roman" w:hAnsi="Times New Roman"/>
          </w:rPr>
          <w:t>http://hiztory.ru</w:t>
        </w:r>
      </w:hyperlink>
      <w:r>
        <w:rPr>
          <w:rFonts w:ascii="Times New Roman" w:hAnsi="Times New Roman"/>
        </w:rPr>
        <w:t>, свободный</w:t>
      </w:r>
    </w:p>
    <w:p w:rsidR="00FB37F1" w:rsidRDefault="00FB37F1" w:rsidP="00FB37F1">
      <w:pPr>
        <w:pStyle w:val="1"/>
        <w:spacing w:after="0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История России [Электронный ресурс]. –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20">
        <w:r>
          <w:rPr>
            <w:rFonts w:ascii="Times New Roman" w:hAnsi="Times New Roman"/>
          </w:rPr>
          <w:t>http://histerl.ru</w:t>
        </w:r>
      </w:hyperlink>
    </w:p>
    <w:p w:rsidR="00FB37F1" w:rsidRDefault="00FB37F1" w:rsidP="00FB37F1">
      <w:pPr>
        <w:pStyle w:val="1"/>
        <w:spacing w:after="0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История России, Всемирная история «История.ру». [Электронный ресурс] –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21">
        <w:r>
          <w:rPr>
            <w:rFonts w:ascii="Times New Roman" w:hAnsi="Times New Roman"/>
          </w:rPr>
          <w:t>http://www.istorya.ru</w:t>
        </w:r>
      </w:hyperlink>
    </w:p>
    <w:p w:rsidR="00FB37F1" w:rsidRDefault="00FB37F1" w:rsidP="00FB37F1">
      <w:pPr>
        <w:pStyle w:val="1"/>
        <w:spacing w:after="0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Исторические источники по истории России в ХХ века из библиотеки электронных ресурсов исторического факультета МГУ им. М.В. Ломоносова [Электронный ресурс] –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22">
        <w:r>
          <w:rPr>
            <w:rFonts w:ascii="Times New Roman" w:hAnsi="Times New Roman"/>
          </w:rPr>
          <w:t>http://www.hist.msu.ru/ER/Etext/PICT/ussr.htm</w:t>
        </w:r>
      </w:hyperlink>
    </w:p>
    <w:p w:rsidR="00FB37F1" w:rsidRDefault="00FB37F1" w:rsidP="00FB37F1">
      <w:pPr>
        <w:pStyle w:val="1"/>
        <w:spacing w:after="0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Конституция Российской Федерации. Энциклопедический словарь –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</w:t>
      </w:r>
      <w:r>
        <w:t xml:space="preserve"> </w:t>
      </w:r>
      <w:hyperlink r:id="rId23" w:tgtFrame="_blank">
        <w:r>
          <w:rPr>
            <w:rFonts w:ascii="Times New Roman" w:hAnsi="Times New Roman"/>
            <w:color w:val="195A47"/>
            <w:u w:val="single"/>
          </w:rPr>
          <w:t>http://www.rubricon.com/konst_1.asp</w:t>
        </w:r>
      </w:hyperlink>
    </w:p>
    <w:p w:rsidR="00FB37F1" w:rsidRDefault="00FB37F1" w:rsidP="00FB37F1">
      <w:pPr>
        <w:pStyle w:val="1"/>
        <w:spacing w:after="0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7.Проект Российского военно-исторического общества - История России. Чистый исторический интернет: карты, тексты документов, публицистика, персоналии и др. [Электронный ресурс] –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color w:val="333333"/>
        </w:rPr>
        <w:t xml:space="preserve"> </w:t>
      </w:r>
      <w:hyperlink r:id="rId24" w:tgtFrame="_blank">
        <w:r>
          <w:rPr>
            <w:rFonts w:ascii="Times New Roman" w:hAnsi="Times New Roman"/>
            <w:color w:val="195A47"/>
            <w:u w:val="single"/>
          </w:rPr>
          <w:t>http://histrf.ru/mediateka/maps/interactive-map</w:t>
        </w:r>
      </w:hyperlink>
    </w:p>
    <w:p w:rsidR="00FB37F1" w:rsidRDefault="00FB37F1" w:rsidP="00FB37F1">
      <w:pPr>
        <w:pStyle w:val="1"/>
        <w:spacing w:after="0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8. Сто главных документов российской истории [Электронный ресурс] –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25">
        <w:r>
          <w:rPr>
            <w:rFonts w:ascii="Times New Roman" w:hAnsi="Times New Roman"/>
          </w:rPr>
          <w:t>http://doc.histrf.ru/</w:t>
        </w:r>
      </w:hyperlink>
    </w:p>
    <w:p w:rsidR="00FB37F1" w:rsidRDefault="00FB37F1" w:rsidP="00FB37F1">
      <w:pPr>
        <w:pStyle w:val="1"/>
        <w:spacing w:after="0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Федеральный историко-документальный просветительский портал [Электронный ресурс] –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 (</w:t>
      </w:r>
      <w:hyperlink r:id="rId26">
        <w:r>
          <w:rPr>
            <w:rFonts w:ascii="Times New Roman" w:hAnsi="Times New Roman"/>
          </w:rPr>
          <w:t>https://portal.historyrussia.org/</w:t>
        </w:r>
      </w:hyperlink>
      <w:r>
        <w:rPr>
          <w:rFonts w:ascii="Times New Roman" w:hAnsi="Times New Roman"/>
        </w:rPr>
        <w:t>).</w:t>
      </w:r>
    </w:p>
    <w:p w:rsidR="00FB37F1" w:rsidRDefault="00FB37F1" w:rsidP="00FB37F1">
      <w:pPr>
        <w:pStyle w:val="1"/>
        <w:spacing w:after="0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10. Федеральный портал История РФ. 100 главных документов российской истории.</w:t>
      </w:r>
      <w:r>
        <w:rPr>
          <w:rFonts w:ascii="Times New Roman" w:hAnsi="Times New Roman"/>
          <w:color w:val="333333"/>
        </w:rPr>
        <w:t xml:space="preserve"> ХХ век</w:t>
      </w:r>
      <w:r>
        <w:rPr>
          <w:rFonts w:ascii="Times New Roman" w:hAnsi="Times New Roman"/>
        </w:rPr>
        <w:t xml:space="preserve"> [Электронный ресурс] –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27" w:tgtFrame="_blank">
        <w:r>
          <w:rPr>
            <w:rFonts w:ascii="Times New Roman" w:hAnsi="Times New Roman"/>
            <w:color w:val="195A47"/>
            <w:u w:val="single"/>
          </w:rPr>
          <w:t>http://doc.histrf.ru/20/</w:t>
        </w:r>
      </w:hyperlink>
    </w:p>
    <w:p w:rsidR="00FB37F1" w:rsidRDefault="00FB37F1" w:rsidP="00FB37F1">
      <w:pPr>
        <w:pStyle w:val="1"/>
        <w:spacing w:after="0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</w:t>
      </w:r>
      <w:r>
        <w:rPr>
          <w:rFonts w:ascii="Times New Roman" w:hAnsi="Times New Roman"/>
          <w:color w:val="333333"/>
        </w:rPr>
        <w:t>Э</w:t>
      </w:r>
      <w:r>
        <w:rPr>
          <w:rFonts w:ascii="Times New Roman" w:hAnsi="Times New Roman"/>
        </w:rPr>
        <w:t xml:space="preserve">нциклопедический словарь «История Отечества» [Электронный ресурс] –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28">
        <w:r>
          <w:rPr>
            <w:rFonts w:ascii="Times New Roman" w:hAnsi="Times New Roman"/>
          </w:rPr>
          <w:t>http://www.rubricon.com/io_1.asp</w:t>
        </w:r>
      </w:hyperlink>
      <w:r>
        <w:rPr>
          <w:rFonts w:ascii="Times New Roman" w:hAnsi="Times New Roman"/>
          <w:color w:val="002060"/>
        </w:rPr>
        <w:t xml:space="preserve"> </w:t>
      </w:r>
    </w:p>
    <w:p w:rsidR="00FB37F1" w:rsidRDefault="00FB37F1" w:rsidP="00FB37F1">
      <w:pPr>
        <w:pStyle w:val="1"/>
        <w:shd w:val="clear" w:color="auto" w:fill="FFFFFF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FB37F1" w:rsidRDefault="00FB37F1" w:rsidP="00FB37F1">
      <w:pPr>
        <w:pStyle w:val="1"/>
        <w:shd w:val="clear" w:color="auto" w:fill="FFFFFF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b/>
        </w:rPr>
        <w:t xml:space="preserve">4. </w:t>
      </w:r>
      <w:bookmarkStart w:id="5" w:name="_Hlk73021712"/>
      <w:r>
        <w:rPr>
          <w:rFonts w:ascii="Times New Roman" w:hAnsi="Times New Roman"/>
          <w:b/>
        </w:rPr>
        <w:t xml:space="preserve">КОНТРОЛЬ И ОЦЕНКА РЕЗУЛЬТАТОВ ОСВОЕНИЯ </w:t>
      </w:r>
      <w:r>
        <w:rPr>
          <w:rFonts w:ascii="Times New Roman" w:hAnsi="Times New Roman"/>
          <w:b/>
        </w:rPr>
        <w:br/>
        <w:t>УЧЕБНОЙ ДИСЦИПЛИНЫ</w:t>
      </w:r>
      <w:bookmarkEnd w:id="5"/>
    </w:p>
    <w:p w:rsidR="00FB37F1" w:rsidRDefault="00FB37F1" w:rsidP="00FB37F1">
      <w:pPr>
        <w:pStyle w:val="1"/>
        <w:contextualSpacing/>
        <w:jc w:val="center"/>
        <w:rPr>
          <w:rFonts w:ascii="Times New Roman" w:hAnsi="Times New Roman"/>
          <w:b/>
        </w:rPr>
      </w:pPr>
    </w:p>
    <w:tbl>
      <w:tblPr>
        <w:tblW w:w="5000" w:type="pct"/>
        <w:tblLayout w:type="fixed"/>
        <w:tblLook w:val="01E0"/>
      </w:tblPr>
      <w:tblGrid>
        <w:gridCol w:w="3656"/>
        <w:gridCol w:w="3023"/>
        <w:gridCol w:w="2885"/>
      </w:tblGrid>
      <w:tr w:rsidR="00FB37F1" w:rsidTr="00E2316E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Style w:val="a3"/>
                <w:rFonts w:ascii="Times New Roman" w:hAnsi="Times New Roman"/>
                <w:i/>
              </w:rPr>
              <w:footnoteReference w:id="4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FB37F1" w:rsidTr="00E2316E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знания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основных дат и временных периодов отечественной истории;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основных фактов, процессов, явлений, характеризующих целостность отечественной истории;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современных версий и трактовок важнейших проблем отечественной истории;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особенности исторического пути России, ее роли в мировом сообществе;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исторической обусловленности современных общественных процессов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- традиционных ценностей многонационального народа России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раскрытие содержания материала в объеме, предусмотренном программой учебной дисциплины;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изложение материала грамотным языком в определенной логической последовательности, точно используя терминологию, факты и аргументы, даты, определения и т.д.;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понимание взаимосвязей характеризуемых исторических событий и явлений;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демонстрация знаний основных дат отечественной истории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 контроль в форме фронтального и индивидуального опроса, модульные письменные работы, тестирование. 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Итоговый контроль в форме дифференцированного зачета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FB37F1" w:rsidTr="00E2316E">
        <w:trPr>
          <w:trHeight w:val="89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умения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проводить комплексный поиск исторической информации в источниках разного типа;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определять последовательность и длительность исторических событий, явлений, процессов;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характеризовать место, обстоятельства, участников, результаты важнейших </w:t>
            </w:r>
            <w:r>
              <w:rPr>
                <w:rFonts w:ascii="Times New Roman" w:hAnsi="Times New Roman"/>
              </w:rPr>
              <w:lastRenderedPageBreak/>
              <w:t>исторических событий;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работать с историческими документами;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- устанавливать причинно-следственные связи между явлениями, пространственные и временные рамки изучаемых исторических процессов и явлений.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- способность анализировать содержащуюся в разных источниках информацию о событиях и явлениях прошлого и настоящего России;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способность рассматривать события в соответствии с принципом </w:t>
            </w:r>
            <w:r>
              <w:rPr>
                <w:rFonts w:ascii="Times New Roman" w:hAnsi="Times New Roman"/>
                <w:bCs/>
              </w:rPr>
              <w:lastRenderedPageBreak/>
              <w:t>историзма, в их динамике, взаимосвязи и взаимообусловленности;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способность применять исторические знания при анализе различных проблем современного общества.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Оценка результатов выполнения творческой работы (подготовка и защита реферата, написание эссе)</w:t>
            </w:r>
          </w:p>
          <w:p w:rsidR="00FB37F1" w:rsidRDefault="00FB37F1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Экспертное наблюдение за ходом ведения дискуссии</w:t>
            </w:r>
          </w:p>
        </w:tc>
      </w:tr>
    </w:tbl>
    <w:p w:rsidR="00FB37F1" w:rsidRDefault="00FB37F1" w:rsidP="00FB37F1">
      <w:pPr>
        <w:pStyle w:val="1"/>
        <w:spacing w:after="0"/>
        <w:jc w:val="both"/>
        <w:rPr>
          <w:rFonts w:ascii="Times New Roman" w:hAnsi="Times New Roman"/>
          <w:b/>
        </w:rPr>
      </w:pPr>
    </w:p>
    <w:p w:rsidR="00244EBB" w:rsidRDefault="00244EBB"/>
    <w:sectPr w:rsidR="00244EBB" w:rsidSect="00251932"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0A7" w:rsidRDefault="002520A7" w:rsidP="00FB37F1">
      <w:r>
        <w:separator/>
      </w:r>
    </w:p>
  </w:endnote>
  <w:endnote w:type="continuationSeparator" w:id="1">
    <w:p w:rsidR="002520A7" w:rsidRDefault="002520A7" w:rsidP="00FB3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7F1" w:rsidRDefault="00FB37F1">
    <w:pPr>
      <w:pStyle w:val="Footer"/>
      <w:jc w:val="right"/>
    </w:pPr>
  </w:p>
  <w:p w:rsidR="00FB37F1" w:rsidRDefault="00FB37F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7F1" w:rsidRDefault="00FB37F1">
    <w:pPr>
      <w:pStyle w:val="Footer"/>
      <w:jc w:val="right"/>
    </w:pPr>
  </w:p>
  <w:p w:rsidR="00FB37F1" w:rsidRDefault="00FB37F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0A7" w:rsidRDefault="002520A7" w:rsidP="00FB37F1">
      <w:r>
        <w:separator/>
      </w:r>
    </w:p>
  </w:footnote>
  <w:footnote w:type="continuationSeparator" w:id="1">
    <w:p w:rsidR="002520A7" w:rsidRDefault="002520A7" w:rsidP="00FB37F1">
      <w:r>
        <w:continuationSeparator/>
      </w:r>
    </w:p>
  </w:footnote>
  <w:footnote w:id="2">
    <w:p w:rsidR="00FB37F1" w:rsidRDefault="00FB37F1" w:rsidP="00FB37F1">
      <w:pPr>
        <w:pStyle w:val="FootnoteText"/>
        <w:jc w:val="both"/>
        <w:rPr>
          <w:iCs/>
          <w:lang w:val="ru-RU"/>
        </w:rPr>
      </w:pPr>
      <w:r>
        <w:rPr>
          <w:rStyle w:val="a4"/>
        </w:rPr>
        <w:footnoteRef/>
      </w:r>
      <w:r>
        <w:rPr>
          <w:iCs/>
          <w:lang w:val="ru-RU"/>
        </w:rPr>
        <w:t xml:space="preserve"> </w:t>
      </w:r>
      <w:bookmarkStart w:id="2" w:name="_Hlk758539471"/>
      <w:r>
        <w:rPr>
          <w:iCs/>
          <w:lang w:val="ru-RU"/>
        </w:rPr>
        <w:t xml:space="preserve">Можно привести коды </w:t>
      </w:r>
      <w:bookmarkStart w:id="3" w:name="_Hlk730212811"/>
      <w:r>
        <w:rPr>
          <w:iCs/>
          <w:lang w:val="ru-RU"/>
        </w:rPr>
        <w:t>личностных результатов реализации программы воспитания с учетом особенностей профессии/специальности</w:t>
      </w:r>
      <w:bookmarkEnd w:id="3"/>
      <w:r>
        <w:rPr>
          <w:iCs/>
          <w:lang w:val="ru-RU"/>
        </w:rPr>
        <w:t xml:space="preserve"> в соответствии с Приложением 3 ПООП.</w:t>
      </w:r>
      <w:bookmarkEnd w:id="2"/>
    </w:p>
  </w:footnote>
  <w:footnote w:id="3">
    <w:p w:rsidR="00FB37F1" w:rsidRDefault="00FB37F1" w:rsidP="00FB37F1">
      <w:pPr>
        <w:pStyle w:val="FootnoteText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соответствии с Приложением 3 ПООП.</w:t>
      </w:r>
    </w:p>
  </w:footnote>
  <w:footnote w:id="4">
    <w:p w:rsidR="00FB37F1" w:rsidRDefault="00FB37F1" w:rsidP="00FB37F1">
      <w:pPr>
        <w:pStyle w:val="FootnoteText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4257686"/>
      <w:docPartObj>
        <w:docPartGallery w:val="Page Numbers (Top of Page)"/>
        <w:docPartUnique/>
      </w:docPartObj>
    </w:sdtPr>
    <w:sdtContent>
      <w:p w:rsidR="00FB37F1" w:rsidRDefault="00B0658F">
        <w:pPr>
          <w:pStyle w:val="Header"/>
          <w:jc w:val="center"/>
        </w:pPr>
        <w:fldSimple w:instr="PAGE">
          <w:r w:rsidR="00667F80">
            <w:rPr>
              <w:noProof/>
            </w:rPr>
            <w:t>5</w:t>
          </w:r>
        </w:fldSimple>
      </w:p>
      <w:p w:rsidR="00FB37F1" w:rsidRDefault="00B0658F">
        <w:pPr>
          <w:pStyle w:val="Header"/>
          <w:jc w:val="center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0501840"/>
      <w:docPartObj>
        <w:docPartGallery w:val="Page Numbers (Top of Page)"/>
        <w:docPartUnique/>
      </w:docPartObj>
    </w:sdtPr>
    <w:sdtContent>
      <w:p w:rsidR="00FB37F1" w:rsidRDefault="00B0658F">
        <w:pPr>
          <w:pStyle w:val="Header"/>
          <w:jc w:val="center"/>
        </w:pPr>
        <w:fldSimple w:instr="PAGE">
          <w:r w:rsidR="00667F80">
            <w:rPr>
              <w:noProof/>
            </w:rPr>
            <w:t>14</w:t>
          </w:r>
        </w:fldSimple>
      </w:p>
      <w:p w:rsidR="00FB37F1" w:rsidRDefault="00B0658F">
        <w:pPr>
          <w:pStyle w:val="Header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44049"/>
    <w:multiLevelType w:val="multilevel"/>
    <w:tmpl w:val="E85A8A3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892" w:hanging="1800"/>
      </w:pPr>
      <w:rPr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37F1"/>
    <w:rsid w:val="000475BA"/>
    <w:rsid w:val="00077D69"/>
    <w:rsid w:val="00085126"/>
    <w:rsid w:val="000C5164"/>
    <w:rsid w:val="00130C96"/>
    <w:rsid w:val="00131C40"/>
    <w:rsid w:val="00244EBB"/>
    <w:rsid w:val="00251932"/>
    <w:rsid w:val="002520A7"/>
    <w:rsid w:val="00266328"/>
    <w:rsid w:val="002944A1"/>
    <w:rsid w:val="00295B46"/>
    <w:rsid w:val="00341980"/>
    <w:rsid w:val="003749A5"/>
    <w:rsid w:val="00382D41"/>
    <w:rsid w:val="004D2FBE"/>
    <w:rsid w:val="005B14F0"/>
    <w:rsid w:val="00600CC0"/>
    <w:rsid w:val="00667F80"/>
    <w:rsid w:val="00683E91"/>
    <w:rsid w:val="00687E2B"/>
    <w:rsid w:val="006A0C4B"/>
    <w:rsid w:val="00715592"/>
    <w:rsid w:val="00736272"/>
    <w:rsid w:val="00750580"/>
    <w:rsid w:val="00845D93"/>
    <w:rsid w:val="008B4B88"/>
    <w:rsid w:val="008D6A76"/>
    <w:rsid w:val="00942800"/>
    <w:rsid w:val="00985D28"/>
    <w:rsid w:val="00AE4F15"/>
    <w:rsid w:val="00B03FAE"/>
    <w:rsid w:val="00B0658F"/>
    <w:rsid w:val="00B4575D"/>
    <w:rsid w:val="00B7075E"/>
    <w:rsid w:val="00BB1AE6"/>
    <w:rsid w:val="00BC51FD"/>
    <w:rsid w:val="00C102AC"/>
    <w:rsid w:val="00C64341"/>
    <w:rsid w:val="00C8166F"/>
    <w:rsid w:val="00CE27E0"/>
    <w:rsid w:val="00D21B3A"/>
    <w:rsid w:val="00D7586A"/>
    <w:rsid w:val="00D76951"/>
    <w:rsid w:val="00DC7A63"/>
    <w:rsid w:val="00E321D4"/>
    <w:rsid w:val="00E3449F"/>
    <w:rsid w:val="00EA45F0"/>
    <w:rsid w:val="00FB3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F1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FB37F1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character" w:customStyle="1" w:styleId="a3">
    <w:name w:val="Привязка сноски"/>
    <w:rsid w:val="00FB37F1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FB37F1"/>
    <w:rPr>
      <w:rFonts w:cs="Times New Roman"/>
      <w:color w:val="0000FF"/>
      <w:u w:val="single"/>
    </w:rPr>
  </w:style>
  <w:style w:type="character" w:customStyle="1" w:styleId="a4">
    <w:name w:val="Символ сноски"/>
    <w:qFormat/>
    <w:rsid w:val="00FB37F1"/>
  </w:style>
  <w:style w:type="paragraph" w:customStyle="1" w:styleId="Footer">
    <w:name w:val="Footer"/>
    <w:basedOn w:val="1"/>
    <w:uiPriority w:val="99"/>
    <w:rsid w:val="00FB37F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FootnoteText">
    <w:name w:val="Footnote Text"/>
    <w:basedOn w:val="1"/>
    <w:uiPriority w:val="99"/>
    <w:qFormat/>
    <w:rsid w:val="00FB37F1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Header">
    <w:name w:val="Header"/>
    <w:basedOn w:val="1"/>
    <w:uiPriority w:val="99"/>
    <w:unhideWhenUsed/>
    <w:rsid w:val="00FB37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styleId="a5">
    <w:name w:val="Body Text"/>
    <w:basedOn w:val="a"/>
    <w:link w:val="10"/>
    <w:semiHidden/>
    <w:unhideWhenUsed/>
    <w:rsid w:val="00600CC0"/>
    <w:pPr>
      <w:widowControl w:val="0"/>
    </w:pPr>
    <w:rPr>
      <w:rFonts w:ascii="Times New Roman" w:hAnsi="Times New Roman" w:cs="Lohit Hindi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uiPriority w:val="99"/>
    <w:semiHidden/>
    <w:rsid w:val="00600CC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Основной текст Знак1"/>
    <w:basedOn w:val="a0"/>
    <w:link w:val="a5"/>
    <w:semiHidden/>
    <w:locked/>
    <w:rsid w:val="00600CC0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683E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3E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0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hyperlink" Target="http://window.edu.ru/window/library" TargetMode="External"/><Relationship Id="rId26" Type="http://schemas.openxmlformats.org/officeDocument/2006/relationships/hyperlink" Target="https://portal.historyrussia.or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storya.ru/" TargetMode="Externa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yperlink" Target="https://urait.ru/bcode/427726" TargetMode="External"/><Relationship Id="rId25" Type="http://schemas.openxmlformats.org/officeDocument/2006/relationships/hyperlink" Target="http://doc.histrf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iblio-online.ru/viewer/istoriya-rossii-433317" TargetMode="External"/><Relationship Id="rId20" Type="http://schemas.openxmlformats.org/officeDocument/2006/relationships/hyperlink" Target="http://histerl.ru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hyperlink" Target="http://histrf.ru/mediateka/maps/interactive-ma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.lanbook.com/book/169260" TargetMode="External"/><Relationship Id="rId23" Type="http://schemas.openxmlformats.org/officeDocument/2006/relationships/hyperlink" Target="http://www.rubricon.com/konst_1.asp" TargetMode="External"/><Relationship Id="rId28" Type="http://schemas.openxmlformats.org/officeDocument/2006/relationships/hyperlink" Target="http://www.rubricon.com/io_1.asp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://hiztory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Relationship Id="rId22" Type="http://schemas.openxmlformats.org/officeDocument/2006/relationships/hyperlink" Target="http://www.hist.msu.ru/ER/Etext/PICT/ussr.htm" TargetMode="External"/><Relationship Id="rId27" Type="http://schemas.openxmlformats.org/officeDocument/2006/relationships/hyperlink" Target="http://doc.histrf.ru/20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2689</Words>
  <Characters>15329</Characters>
  <Application>Microsoft Office Word</Application>
  <DocSecurity>0</DocSecurity>
  <Lines>127</Lines>
  <Paragraphs>35</Paragraphs>
  <ScaleCrop>false</ScaleCrop>
  <Company/>
  <LinksUpToDate>false</LinksUpToDate>
  <CharactersWithSpaces>17983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29</cp:revision>
  <dcterms:created xsi:type="dcterms:W3CDTF">2023-02-14T07:06:00Z</dcterms:created>
  <dcterms:modified xsi:type="dcterms:W3CDTF">2024-03-11T13:13:00Z</dcterms:modified>
</cp:coreProperties>
</file>