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D2" w:rsidRPr="00F70729" w:rsidRDefault="004000D2" w:rsidP="004000D2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F70729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4000D2" w:rsidRPr="00F70729" w:rsidRDefault="004000D2" w:rsidP="004000D2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F70729">
        <w:rPr>
          <w:rFonts w:ascii="Times New Roman" w:hAnsi="Times New Roman" w:cs="Times New Roman"/>
        </w:rPr>
        <w:t>высшего образования</w:t>
      </w:r>
    </w:p>
    <w:p w:rsidR="004000D2" w:rsidRPr="00F70729" w:rsidRDefault="004000D2" w:rsidP="004000D2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F70729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4000D2" w:rsidRPr="00F70729" w:rsidRDefault="004000D2" w:rsidP="004000D2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F70729">
        <w:rPr>
          <w:rFonts w:ascii="Times New Roman" w:hAnsi="Times New Roman" w:cs="Times New Roman"/>
        </w:rPr>
        <w:t>Кафедра общего ухода и организации сестринского дела</w:t>
      </w:r>
    </w:p>
    <w:p w:rsidR="004000D2" w:rsidRDefault="004000D2" w:rsidP="004000D2">
      <w:pPr>
        <w:pStyle w:val="1"/>
        <w:spacing w:after="0" w:line="360" w:lineRule="auto"/>
        <w:jc w:val="center"/>
      </w:pPr>
    </w:p>
    <w:p w:rsidR="004000D2" w:rsidRDefault="004000D2" w:rsidP="004000D2">
      <w:pPr>
        <w:pStyle w:val="1"/>
        <w:spacing w:after="0" w:line="360" w:lineRule="auto"/>
        <w:jc w:val="center"/>
      </w:pPr>
    </w:p>
    <w:p w:rsidR="004000D2" w:rsidRDefault="00D56AA5" w:rsidP="004000D2">
      <w:pPr>
        <w:pStyle w:val="1"/>
        <w:jc w:val="right"/>
        <w:rPr>
          <w:rFonts w:ascii="Times New Roman" w:hAnsi="Times New Roman"/>
          <w:b/>
        </w:rPr>
      </w:pPr>
      <w:r w:rsidRPr="00D56AA5">
        <w:rPr>
          <w:rFonts w:ascii="Times New Roman" w:hAnsi="Times New Roman"/>
          <w:b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612" w:rsidRDefault="000F4612" w:rsidP="004000D2">
      <w:pPr>
        <w:pStyle w:val="21"/>
        <w:spacing w:before="1"/>
        <w:ind w:left="1148" w:right="470"/>
        <w:jc w:val="center"/>
        <w:rPr>
          <w:b w:val="0"/>
          <w:bCs w:val="0"/>
        </w:rPr>
      </w:pPr>
      <w:r>
        <w:rPr>
          <w:b w:val="0"/>
          <w:bCs w:val="0"/>
        </w:rPr>
        <w:t xml:space="preserve">ФОНД ОЦЕНОЧНЫХ СРЕДСТВ </w:t>
      </w:r>
    </w:p>
    <w:p w:rsidR="000F4612" w:rsidRDefault="000F4612" w:rsidP="004000D2">
      <w:pPr>
        <w:pStyle w:val="21"/>
        <w:spacing w:before="1"/>
        <w:ind w:left="1148" w:right="470"/>
        <w:jc w:val="center"/>
      </w:pPr>
      <w:r>
        <w:rPr>
          <w:b w:val="0"/>
          <w:bCs w:val="0"/>
        </w:rPr>
        <w:t>УЧЕБНОЙ</w:t>
      </w:r>
      <w:r>
        <w:rPr>
          <w:b w:val="0"/>
          <w:bCs w:val="0"/>
          <w:spacing w:val="-6"/>
        </w:rPr>
        <w:t xml:space="preserve"> </w:t>
      </w:r>
      <w:r>
        <w:rPr>
          <w:b w:val="0"/>
          <w:bCs w:val="0"/>
        </w:rPr>
        <w:t>ПРАКТИКИ</w:t>
      </w:r>
      <w:r>
        <w:t xml:space="preserve"> </w:t>
      </w:r>
    </w:p>
    <w:p w:rsidR="004000D2" w:rsidRDefault="004000D2" w:rsidP="004000D2">
      <w:pPr>
        <w:pStyle w:val="a5"/>
        <w:spacing w:before="8"/>
        <w:rPr>
          <w:rFonts w:ascii="Liberation Serif" w:hAnsi="Liberation Serif" w:cs="Lohit Hindi"/>
          <w:sz w:val="24"/>
          <w:szCs w:val="24"/>
          <w:lang w:eastAsia="zh-CN" w:bidi="hi-IN"/>
        </w:rPr>
      </w:pPr>
    </w:p>
    <w:p w:rsidR="000F4612" w:rsidRDefault="000F4612" w:rsidP="004000D2">
      <w:pPr>
        <w:pStyle w:val="a5"/>
        <w:spacing w:before="8"/>
        <w:rPr>
          <w:rFonts w:ascii="Liberation Serif" w:hAnsi="Liberation Serif" w:cs="Lohit Hindi"/>
          <w:sz w:val="24"/>
          <w:szCs w:val="24"/>
          <w:lang w:eastAsia="zh-CN" w:bidi="hi-IN"/>
        </w:rPr>
      </w:pPr>
    </w:p>
    <w:p w:rsidR="004000D2" w:rsidRDefault="004000D2" w:rsidP="004000D2">
      <w:pPr>
        <w:spacing w:line="320" w:lineRule="exact"/>
        <w:ind w:left="1497" w:right="1395"/>
        <w:jc w:val="center"/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Квалификация</w:t>
      </w:r>
    </w:p>
    <w:p w:rsidR="004000D2" w:rsidRDefault="004000D2" w:rsidP="004000D2">
      <w:pPr>
        <w:spacing w:line="320" w:lineRule="exact"/>
        <w:ind w:left="1857" w:right="1043"/>
        <w:jc w:val="center"/>
        <w:rPr>
          <w:sz w:val="28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«Медицинская сестра/Медицинский брат</w:t>
      </w:r>
      <w:r>
        <w:rPr>
          <w:sz w:val="28"/>
        </w:rPr>
        <w:t>»</w:t>
      </w:r>
    </w:p>
    <w:p w:rsidR="004000D2" w:rsidRDefault="004000D2" w:rsidP="004000D2">
      <w:pPr>
        <w:pStyle w:val="a5"/>
        <w:rPr>
          <w:sz w:val="30"/>
        </w:rPr>
      </w:pPr>
    </w:p>
    <w:p w:rsidR="004000D2" w:rsidRDefault="004000D2" w:rsidP="004000D2">
      <w:pPr>
        <w:pStyle w:val="a5"/>
        <w:spacing w:before="8"/>
        <w:rPr>
          <w:rFonts w:ascii="Times New Roman" w:hAnsi="Times New Roman"/>
          <w:sz w:val="29"/>
        </w:rPr>
      </w:pPr>
    </w:p>
    <w:p w:rsidR="004000D2" w:rsidRDefault="004000D2" w:rsidP="004000D2">
      <w:pPr>
        <w:pStyle w:val="21"/>
        <w:ind w:left="1499" w:right="1395"/>
        <w:jc w:val="center"/>
      </w:pPr>
      <w:bookmarkStart w:id="0" w:name="Год_набора_2020"/>
      <w:bookmarkEnd w:id="0"/>
      <w:r>
        <w:t>Год</w:t>
      </w:r>
      <w:r>
        <w:rPr>
          <w:spacing w:val="-9"/>
        </w:rPr>
        <w:t xml:space="preserve"> </w:t>
      </w:r>
      <w:r>
        <w:t>набора</w:t>
      </w:r>
      <w:r>
        <w:rPr>
          <w:spacing w:val="-7"/>
        </w:rPr>
        <w:t xml:space="preserve"> </w:t>
      </w:r>
      <w:r>
        <w:t>202</w:t>
      </w:r>
      <w:r w:rsidR="00D56AA5">
        <w:t>4</w:t>
      </w:r>
    </w:p>
    <w:p w:rsidR="004000D2" w:rsidRDefault="004000D2" w:rsidP="004000D2">
      <w:pPr>
        <w:pStyle w:val="a5"/>
        <w:rPr>
          <w:rFonts w:ascii="Times New Roman" w:hAnsi="Times New Roman"/>
          <w:b/>
          <w:sz w:val="30"/>
        </w:rPr>
      </w:pPr>
    </w:p>
    <w:p w:rsidR="000F4612" w:rsidRDefault="000F4612" w:rsidP="004000D2">
      <w:pPr>
        <w:pStyle w:val="a5"/>
        <w:rPr>
          <w:rFonts w:ascii="Times New Roman" w:hAnsi="Times New Roman"/>
          <w:b/>
          <w:sz w:val="30"/>
        </w:rPr>
      </w:pPr>
    </w:p>
    <w:p w:rsidR="000F4612" w:rsidRDefault="000F4612" w:rsidP="004000D2">
      <w:pPr>
        <w:pStyle w:val="a5"/>
        <w:rPr>
          <w:rFonts w:ascii="Times New Roman" w:hAnsi="Times New Roman"/>
          <w:b/>
          <w:sz w:val="30"/>
        </w:rPr>
      </w:pPr>
    </w:p>
    <w:p w:rsidR="000F4612" w:rsidRDefault="000F4612" w:rsidP="004000D2">
      <w:pPr>
        <w:pStyle w:val="a5"/>
        <w:rPr>
          <w:rFonts w:ascii="Times New Roman" w:hAnsi="Times New Roman"/>
          <w:b/>
          <w:sz w:val="30"/>
        </w:rPr>
      </w:pPr>
    </w:p>
    <w:p w:rsidR="000F4612" w:rsidRDefault="000F4612" w:rsidP="004000D2">
      <w:pPr>
        <w:pStyle w:val="a5"/>
        <w:rPr>
          <w:rFonts w:ascii="Times New Roman" w:hAnsi="Times New Roman"/>
          <w:b/>
          <w:sz w:val="30"/>
        </w:rPr>
      </w:pPr>
    </w:p>
    <w:p w:rsidR="004000D2" w:rsidRDefault="004000D2" w:rsidP="004000D2">
      <w:pPr>
        <w:pStyle w:val="a5"/>
        <w:spacing w:before="4"/>
        <w:rPr>
          <w:rFonts w:ascii="Times New Roman" w:hAnsi="Times New Roman"/>
          <w:b/>
          <w:sz w:val="37"/>
        </w:rPr>
      </w:pPr>
    </w:p>
    <w:p w:rsidR="004000D2" w:rsidRDefault="004000D2" w:rsidP="004000D2">
      <w:pPr>
        <w:ind w:left="1509" w:right="139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Тамбов</w:t>
      </w:r>
      <w:r>
        <w:rPr>
          <w:rFonts w:ascii="Times New Roman" w:hAnsi="Times New Roman"/>
          <w:b/>
          <w:spacing w:val="64"/>
          <w:sz w:val="28"/>
        </w:rPr>
        <w:t xml:space="preserve"> </w:t>
      </w:r>
      <w:r w:rsidR="00D56AA5">
        <w:rPr>
          <w:rFonts w:ascii="Times New Roman" w:hAnsi="Times New Roman"/>
          <w:b/>
          <w:sz w:val="28"/>
        </w:rPr>
        <w:t>2024</w:t>
      </w:r>
    </w:p>
    <w:p w:rsidR="00D56AA5" w:rsidRDefault="00D56AA5" w:rsidP="004000D2">
      <w:pPr>
        <w:ind w:left="1509" w:right="1395"/>
        <w:jc w:val="center"/>
        <w:rPr>
          <w:rFonts w:ascii="Times New Roman" w:hAnsi="Times New Roman"/>
          <w:b/>
          <w:i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before="202" w:after="0" w:line="240" w:lineRule="auto"/>
        <w:ind w:left="685" w:right="9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ХАРАКТЕРИСТИКА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sz w:val="31"/>
          <w:szCs w:val="31"/>
          <w:lang w:val="en-US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before="1" w:after="0" w:line="240" w:lineRule="auto"/>
        <w:ind w:left="599" w:right="836"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составляющей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Pr="006B488B">
        <w:rPr>
          <w:rFonts w:ascii="Times New Roman" w:hAnsi="Times New Roman" w:cs="Times New Roman"/>
          <w:sz w:val="28"/>
          <w:szCs w:val="28"/>
        </w:rPr>
        <w:t>«34.02.01-</w:t>
      </w:r>
      <w:r>
        <w:rPr>
          <w:rFonts w:ascii="Times New Roman" w:hAnsi="Times New Roman" w:cs="Times New Roman"/>
          <w:sz w:val="28"/>
          <w:szCs w:val="28"/>
        </w:rPr>
        <w:t>Сестринский уход</w:t>
      </w:r>
      <w:r w:rsidRPr="006B488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 проводится в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учебным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планом.</w:t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8559" w:type="dxa"/>
        <w:tblInd w:w="6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0"/>
        <w:gridCol w:w="3814"/>
        <w:gridCol w:w="2765"/>
      </w:tblGrid>
      <w:tr w:rsidR="003C310D" w:rsidTr="003C310D">
        <w:trPr>
          <w:trHeight w:val="583"/>
        </w:trPr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74" w:lineRule="atLeast"/>
              <w:ind w:left="19" w:right="436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Форма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проведения</w:t>
            </w:r>
          </w:p>
        </w:tc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Pr="006B488B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74" w:lineRule="atLeast"/>
              <w:ind w:left="24" w:right="347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3"/>
                <w:szCs w:val="23"/>
              </w:rPr>
              <w:t>Название</w:t>
            </w:r>
            <w:r>
              <w:rPr>
                <w:rFonts w:ascii="Times New Roman" w:hAnsi="Times New Roman" w:cs="Times New Roman"/>
                <w:b/>
                <w:bCs/>
                <w:spacing w:val="-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практики</w:t>
            </w:r>
            <w:r>
              <w:rPr>
                <w:rFonts w:ascii="Times New Roman" w:hAnsi="Times New Roman" w:cs="Times New Roman"/>
                <w:b/>
                <w:bCs/>
                <w:spacing w:val="-11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pacing w:val="-5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учебного</w:t>
            </w:r>
            <w:r>
              <w:rPr>
                <w:rFonts w:ascii="Times New Roman" w:hAnsi="Times New Roman" w:cs="Times New Roman"/>
                <w:b/>
                <w:bCs/>
                <w:spacing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плана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before="135" w:after="0" w:line="240" w:lineRule="auto"/>
              <w:ind w:left="29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3"/>
                <w:szCs w:val="23"/>
              </w:rPr>
              <w:t>Итоговый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3"/>
                <w:szCs w:val="23"/>
              </w:rPr>
              <w:t>контроль</w:t>
            </w:r>
          </w:p>
        </w:tc>
      </w:tr>
      <w:tr w:rsidR="003C310D" w:rsidTr="003C310D">
        <w:trPr>
          <w:trHeight w:val="705"/>
        </w:trPr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Концентрирова</w:t>
            </w:r>
            <w:proofErr w:type="spellEnd"/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нная</w:t>
            </w:r>
            <w:proofErr w:type="spellEnd"/>
            <w:proofErr w:type="gramEnd"/>
          </w:p>
        </w:tc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 w:right="413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УП.01.01</w:t>
            </w:r>
            <w:r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Учебная</w:t>
            </w:r>
            <w:r>
              <w:rPr>
                <w:rFonts w:ascii="Times New Roman" w:hAnsi="Times New Roman" w:cs="Times New Roman"/>
                <w:spacing w:val="3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практика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Дифференцированный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зачет</w:t>
            </w:r>
          </w:p>
        </w:tc>
      </w:tr>
      <w:tr w:rsidR="003C310D" w:rsidTr="003C310D">
        <w:trPr>
          <w:trHeight w:val="705"/>
        </w:trPr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Концентрирова</w:t>
            </w:r>
            <w:proofErr w:type="spellEnd"/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нная</w:t>
            </w:r>
            <w:proofErr w:type="spellEnd"/>
            <w:proofErr w:type="gramEnd"/>
          </w:p>
        </w:tc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 w:right="413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УП.02.01</w:t>
            </w:r>
            <w:r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Учебная</w:t>
            </w:r>
            <w:r>
              <w:rPr>
                <w:rFonts w:ascii="Times New Roman" w:hAnsi="Times New Roman" w:cs="Times New Roman"/>
                <w:spacing w:val="3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практика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Дифференцированный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зачет</w:t>
            </w:r>
          </w:p>
        </w:tc>
      </w:tr>
      <w:tr w:rsidR="003C310D" w:rsidTr="003C310D">
        <w:trPr>
          <w:trHeight w:val="705"/>
        </w:trPr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before="111" w:after="0" w:line="240" w:lineRule="auto"/>
              <w:ind w:left="19" w:right="139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Концентрирова</w:t>
            </w:r>
            <w:proofErr w:type="spellEnd"/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нная</w:t>
            </w:r>
            <w:proofErr w:type="spellEnd"/>
            <w:proofErr w:type="gramEnd"/>
          </w:p>
        </w:tc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 w:right="413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УП.03.01</w:t>
            </w:r>
            <w:r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Учебная</w:t>
            </w:r>
            <w:r>
              <w:rPr>
                <w:rFonts w:ascii="Times New Roman" w:hAnsi="Times New Roman" w:cs="Times New Roman"/>
                <w:spacing w:val="3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практика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77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Дифференцированный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зачет</w:t>
            </w:r>
          </w:p>
        </w:tc>
      </w:tr>
      <w:tr w:rsidR="003C310D" w:rsidTr="003C310D">
        <w:trPr>
          <w:trHeight w:val="705"/>
        </w:trPr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before="111" w:after="0" w:line="240" w:lineRule="auto"/>
              <w:ind w:left="19" w:right="139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Концентрирова</w:t>
            </w:r>
            <w:proofErr w:type="spellEnd"/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нная</w:t>
            </w:r>
            <w:proofErr w:type="spellEnd"/>
            <w:proofErr w:type="gramEnd"/>
          </w:p>
        </w:tc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 w:right="413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УП.04.01</w:t>
            </w:r>
            <w:r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Учебная</w:t>
            </w:r>
            <w:r>
              <w:rPr>
                <w:rFonts w:ascii="Times New Roman" w:hAnsi="Times New Roman" w:cs="Times New Roman"/>
                <w:spacing w:val="3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практика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77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Дифференцированный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зачет</w:t>
            </w:r>
          </w:p>
        </w:tc>
      </w:tr>
      <w:tr w:rsidR="003C310D" w:rsidTr="003C310D">
        <w:trPr>
          <w:trHeight w:val="705"/>
        </w:trPr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before="111" w:after="0" w:line="240" w:lineRule="auto"/>
              <w:ind w:left="19" w:right="139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Концентрирова</w:t>
            </w:r>
            <w:proofErr w:type="spellEnd"/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нная</w:t>
            </w:r>
            <w:proofErr w:type="spellEnd"/>
            <w:proofErr w:type="gramEnd"/>
          </w:p>
        </w:tc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 w:right="413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УП.05.01</w:t>
            </w:r>
            <w:r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Учебная</w:t>
            </w:r>
            <w:r>
              <w:rPr>
                <w:rFonts w:ascii="Times New Roman" w:hAnsi="Times New Roman" w:cs="Times New Roman"/>
                <w:spacing w:val="3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практика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10D" w:rsidRDefault="003C310D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" w:right="77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Дифференцированный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зачет</w:t>
            </w:r>
          </w:p>
        </w:tc>
      </w:tr>
    </w:tbl>
    <w:p w:rsidR="004000D2" w:rsidRDefault="004000D2" w:rsidP="004000D2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9"/>
          <w:szCs w:val="29"/>
          <w:lang w:val="en-US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9"/>
          <w:szCs w:val="29"/>
          <w:lang w:val="en-US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before="1" w:after="0" w:line="240" w:lineRule="auto"/>
        <w:ind w:left="599" w:right="8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видами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4000D2" w:rsidRPr="00653197" w:rsidRDefault="004000D2" w:rsidP="004000D2">
      <w:pPr>
        <w:widowControl w:val="0"/>
        <w:autoSpaceDE w:val="0"/>
        <w:autoSpaceDN w:val="0"/>
        <w:adjustRightInd w:val="0"/>
        <w:spacing w:before="1" w:after="0" w:line="240" w:lineRule="auto"/>
        <w:ind w:left="599" w:right="855"/>
        <w:jc w:val="both"/>
        <w:rPr>
          <w:rFonts w:ascii="Times New Roman" w:hAnsi="Times New Roman" w:cs="Times New Roman"/>
          <w:sz w:val="28"/>
          <w:szCs w:val="28"/>
        </w:rPr>
      </w:pPr>
      <w:r w:rsidRPr="00653197">
        <w:rPr>
          <w:rFonts w:ascii="Times New Roman" w:hAnsi="Times New Roman" w:cs="Times New Roman"/>
          <w:sz w:val="28"/>
          <w:szCs w:val="28"/>
        </w:rPr>
        <w:t xml:space="preserve">- проведение мероприятий по профилактике инфекций, связанных с оказанием медицинской помощи; </w:t>
      </w:r>
    </w:p>
    <w:p w:rsidR="004000D2" w:rsidRPr="00653197" w:rsidRDefault="004000D2" w:rsidP="004000D2">
      <w:pPr>
        <w:widowControl w:val="0"/>
        <w:autoSpaceDE w:val="0"/>
        <w:autoSpaceDN w:val="0"/>
        <w:adjustRightInd w:val="0"/>
        <w:spacing w:before="1" w:after="0" w:line="240" w:lineRule="auto"/>
        <w:ind w:left="599" w:right="855"/>
        <w:jc w:val="both"/>
        <w:rPr>
          <w:rFonts w:ascii="Times New Roman" w:hAnsi="Times New Roman" w:cs="Times New Roman"/>
          <w:sz w:val="28"/>
          <w:szCs w:val="28"/>
        </w:rPr>
      </w:pPr>
      <w:r w:rsidRPr="00653197">
        <w:rPr>
          <w:rFonts w:ascii="Times New Roman" w:hAnsi="Times New Roman" w:cs="Times New Roman"/>
          <w:sz w:val="28"/>
          <w:szCs w:val="28"/>
        </w:rPr>
        <w:t xml:space="preserve">- ведение медицинской документации, организация деятельности находящегося в распоряжении медицинского персонала; </w:t>
      </w:r>
    </w:p>
    <w:p w:rsidR="004000D2" w:rsidRPr="00653197" w:rsidRDefault="004000D2" w:rsidP="004000D2">
      <w:pPr>
        <w:widowControl w:val="0"/>
        <w:autoSpaceDE w:val="0"/>
        <w:autoSpaceDN w:val="0"/>
        <w:adjustRightInd w:val="0"/>
        <w:spacing w:before="1" w:after="0" w:line="240" w:lineRule="auto"/>
        <w:ind w:left="599" w:right="855"/>
        <w:jc w:val="both"/>
        <w:rPr>
          <w:rFonts w:ascii="Times New Roman" w:hAnsi="Times New Roman" w:cs="Times New Roman"/>
          <w:sz w:val="28"/>
          <w:szCs w:val="28"/>
        </w:rPr>
      </w:pPr>
      <w:r w:rsidRPr="00653197">
        <w:rPr>
          <w:rFonts w:ascii="Times New Roman" w:hAnsi="Times New Roman" w:cs="Times New Roman"/>
          <w:sz w:val="28"/>
          <w:szCs w:val="28"/>
        </w:rPr>
        <w:t xml:space="preserve">- проведение мероприятий по профилактике неинфекционных и инфекционных заболеваний, формированию здорового образа жизни; </w:t>
      </w:r>
    </w:p>
    <w:p w:rsidR="004000D2" w:rsidRPr="00653197" w:rsidRDefault="004000D2" w:rsidP="004000D2">
      <w:pPr>
        <w:widowControl w:val="0"/>
        <w:autoSpaceDE w:val="0"/>
        <w:autoSpaceDN w:val="0"/>
        <w:adjustRightInd w:val="0"/>
        <w:spacing w:before="1" w:after="0" w:line="240" w:lineRule="auto"/>
        <w:ind w:left="599" w:right="855"/>
        <w:jc w:val="both"/>
        <w:rPr>
          <w:rFonts w:ascii="Times New Roman" w:hAnsi="Times New Roman" w:cs="Times New Roman"/>
          <w:sz w:val="28"/>
          <w:szCs w:val="28"/>
        </w:rPr>
      </w:pPr>
      <w:r w:rsidRPr="00653197">
        <w:rPr>
          <w:rFonts w:ascii="Times New Roman" w:hAnsi="Times New Roman" w:cs="Times New Roman"/>
          <w:sz w:val="28"/>
          <w:szCs w:val="28"/>
        </w:rPr>
        <w:t xml:space="preserve">- оказание медицинской помощи, осуществление сестринского ухода и наблюдения за пациентами при заболеваниях и (или) состояниях; </w:t>
      </w:r>
    </w:p>
    <w:p w:rsidR="004000D2" w:rsidRPr="00653197" w:rsidRDefault="004000D2" w:rsidP="004000D2">
      <w:pPr>
        <w:widowControl w:val="0"/>
        <w:autoSpaceDE w:val="0"/>
        <w:autoSpaceDN w:val="0"/>
        <w:adjustRightInd w:val="0"/>
        <w:spacing w:before="1" w:after="0" w:line="240" w:lineRule="auto"/>
        <w:ind w:left="599" w:right="855"/>
        <w:jc w:val="both"/>
        <w:rPr>
          <w:rFonts w:ascii="Times New Roman" w:hAnsi="Times New Roman" w:cs="Times New Roman"/>
          <w:sz w:val="28"/>
          <w:szCs w:val="28"/>
        </w:rPr>
      </w:pPr>
      <w:r w:rsidRPr="00653197">
        <w:rPr>
          <w:rFonts w:ascii="Times New Roman" w:hAnsi="Times New Roman" w:cs="Times New Roman"/>
          <w:sz w:val="28"/>
          <w:szCs w:val="28"/>
        </w:rPr>
        <w:t>- оказание медицинской помощи в экстренной форме.</w:t>
      </w:r>
    </w:p>
    <w:p w:rsidR="004000D2" w:rsidRPr="00653197" w:rsidRDefault="004000D2" w:rsidP="004000D2">
      <w:pPr>
        <w:widowControl w:val="0"/>
        <w:autoSpaceDE w:val="0"/>
        <w:autoSpaceDN w:val="0"/>
        <w:adjustRightInd w:val="0"/>
        <w:spacing w:before="29" w:after="0" w:line="240" w:lineRule="auto"/>
        <w:ind w:left="1315"/>
        <w:jc w:val="both"/>
        <w:rPr>
          <w:rFonts w:ascii="Times New Roman" w:hAnsi="Times New Roman" w:cs="Times New Roman"/>
          <w:sz w:val="28"/>
          <w:szCs w:val="28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 И ЗАДАЧИ ПРАКТИКИ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137"/>
        </w:tabs>
        <w:autoSpaceDE w:val="0"/>
        <w:autoSpaceDN w:val="0"/>
        <w:adjustRightInd w:val="0"/>
        <w:spacing w:after="0"/>
        <w:ind w:left="252" w:right="55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9"/>
          <w:sz w:val="28"/>
          <w:szCs w:val="28"/>
        </w:rPr>
        <w:t>формирование у обучающихся практических профессиональных умений</w:t>
      </w:r>
      <w:r>
        <w:rPr>
          <w:rFonts w:ascii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в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рамках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9"/>
          <w:sz w:val="28"/>
          <w:szCs w:val="28"/>
        </w:rPr>
        <w:t>модулей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программы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подготовки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специалистов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среднего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звена</w:t>
      </w:r>
      <w:proofErr w:type="gramEnd"/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по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основному</w:t>
      </w:r>
      <w:r>
        <w:rPr>
          <w:rFonts w:ascii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виду</w:t>
      </w:r>
      <w:r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деятельности</w:t>
      </w:r>
      <w:r>
        <w:rPr>
          <w:rFonts w:ascii="Times New Roman" w:hAnsi="Times New Roman" w:cs="Times New Roman"/>
          <w:color w:val="000009"/>
          <w:sz w:val="24"/>
          <w:szCs w:val="24"/>
        </w:rPr>
        <w:t>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14"/>
        </w:tabs>
        <w:autoSpaceDE w:val="0"/>
        <w:autoSpaceDN w:val="0"/>
        <w:adjustRightInd w:val="0"/>
        <w:spacing w:after="0"/>
        <w:ind w:left="252" w:right="5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9"/>
          <w:sz w:val="28"/>
          <w:szCs w:val="28"/>
        </w:rPr>
        <w:t>приобретение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первоначального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практического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опыта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работы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по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специальности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в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части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освоения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основного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вида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lastRenderedPageBreak/>
        <w:t>деятельности: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Проведение</w:t>
      </w:r>
      <w:r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профилактических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мероприятий.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/>
        <w:ind w:left="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9"/>
          <w:sz w:val="28"/>
          <w:szCs w:val="28"/>
        </w:rPr>
        <w:t>В</w:t>
      </w:r>
      <w:r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результате</w:t>
      </w:r>
      <w:r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освоения</w:t>
      </w:r>
      <w:r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программы</w:t>
      </w:r>
      <w:r>
        <w:rPr>
          <w:rFonts w:ascii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учебной</w:t>
      </w:r>
      <w:r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практики</w:t>
      </w:r>
      <w:r>
        <w:rPr>
          <w:rFonts w:ascii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студент</w:t>
      </w:r>
      <w:r>
        <w:rPr>
          <w:rFonts w:ascii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9"/>
          <w:sz w:val="28"/>
          <w:szCs w:val="28"/>
        </w:rPr>
        <w:t>должен: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6" w:after="0"/>
        <w:ind w:left="96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иметь</w:t>
      </w:r>
      <w:r>
        <w:rPr>
          <w:rFonts w:ascii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практический</w:t>
      </w: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опыт: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безопасной окружающей среды в помещениях с асептическим режимом, в том числе в стерилизационном отделении (кабинете), медицинской организации;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ведения медицинской документации, в том числе в форме электронного документа;</w:t>
      </w:r>
    </w:p>
    <w:p w:rsidR="004000D2" w:rsidRPr="006B488B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использования медицинских информационных систем и информационно-телекоммуникационной сети </w:t>
      </w:r>
      <w:r w:rsidRPr="006B48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6B488B">
        <w:rPr>
          <w:rFonts w:ascii="Times New Roman" w:hAnsi="Times New Roman" w:cs="Times New Roman"/>
          <w:sz w:val="28"/>
          <w:szCs w:val="28"/>
        </w:rPr>
        <w:t>»;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работы по контролю выполнения должностных обязанностей находящимся в распоряжении медицинским персоналом;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мероприятий по санитарно-гигиеническому просвещению населения;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работы по формированию и реализации программ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выполнения работ по проведению профилактических медицинских осмотров населения; 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выполнения работ по диспансеризации населения с учетом возраста, состояния здоровья, профессии;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санитарно-противоэпидемических мероприятий по профилактике инфекционных заболеваний;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показаниям; 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динамического наблюдения за показателями состояния пациента с последующим информированием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лечащего врача;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выполнения медицинских манипуляций при оказании помощи пациенту;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осуществления сестринского ухода за пациентом, в том числе в терминальной стадии;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обучения пациента (его законных представителей) и лиц, осуществляющих уход, приемам ухода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самоухода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консультирования по вопросам ухода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самоухода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оказания медицинской помощи в неотложной форме при внезапных острых заболеваниях, состояниях, обострении хронических заболеваний;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мероприятий медицинской реабилитации;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распознавания состояний, представляющих угрозу жизни,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оказания медицинской помощи в 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мероприятий по поддержанию жизнедеятельности организма пациента (пострадавшего) до прибытия врача или бригады скорой помощи;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31"/>
        </w:tabs>
        <w:autoSpaceDE w:val="0"/>
        <w:autoSpaceDN w:val="0"/>
        <w:adjustRightInd w:val="0"/>
        <w:spacing w:after="0"/>
        <w:ind w:left="252" w:right="55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клинического использования крови и (или) ее компонентов;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2" w:after="0"/>
        <w:ind w:left="96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распознавать задачу и/или проблему в профессиональном и/или социальном контексте;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анализировать задачу и/или проблему и выделять её составные части; определять этапы решения задачи;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выявлять и эффективно искать информацию, необходимую для решения задачи и/или проблемы;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составлять план действия; определять необходимые ресурсы;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владеть актуальными методами работы в профессиональной и смежных сферах; </w:t>
      </w:r>
      <w:proofErr w:type="gramEnd"/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реализовывать составленный план; оценивать результат и последствия своих действий (самостоятельно или с помощью наставника);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определять задачи для поиска информации;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определять необходимые источники информации; планировать процесс поиска;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структурировать получаемую информацию;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выделять наиболее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значимое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перечне информации;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оценивать практическую значимость результатов поиска;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оформлять результаты поиска, применять средства информационных технологий для решения профессиональных задач;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B488B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pacing w:val="-4"/>
          <w:sz w:val="28"/>
          <w:szCs w:val="28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описывать значимость своей специальности;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применять стандарты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соблюдать нормы экологической безопасности; определять направления ресурсосбережения в рамках профессиональной деятельности по специальности,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работу с соблюдением принципов бережливого производства;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организовывать профессиональную деятельность с учетом знаний об изменении климатических условий региона;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применять рациональные приемы двигательных функций в профессиональной деятельности;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пользоваться средствами профилактики перенапряжения, характерными для данной специальности;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участвовать в диалогах на знакомые общие и профессиональные темы;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строить простые высказывания о себе и о своей профессиональной деятельности;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кратко обосновывать и объяснять свои действия (текущие и планируемые);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писать простые связные сообщения на знакомые или интересующие профессиональные темы;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современное программное обеспечение;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использовать различные цифровые средства для решения профессиональных задач;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организовывать рабочее место;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применять средства индивидуальной защиты;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(кабинета);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соблюдать меры асептики и антисептики, принципы индивидуальной изоляции при выполнении медицинских вмешательств;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осуществлять сбор, обеззараживание и временное хранение медицинских отходов в местах их образования в медицинской организации;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соблюдать требования охраны труда при обращении с острыми (колющими и режущими) инструментами, биологическими материалами;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экстренные профилактические мероприятия при возникновении аварийных ситуаций с риском инфицирования медицинских работников;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прием медицинских изделий в стерилизационном отделении (кабинете);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проводить дезинфекцию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предстерилизационную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очистку медицинских изделий ручным и механизированным способом;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стерилизацию медицинских изделий;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обеспечивать хранение и выдачу стерильных медицинских изделий;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заполнять медицинскую документацию, в том числе в форме электронного документа;</w:t>
      </w:r>
    </w:p>
    <w:p w:rsidR="004000D2" w:rsidRPr="006B488B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в работе медицинские информационные системы и информационно-телекоммуникационную сеть </w:t>
      </w:r>
      <w:r w:rsidRPr="006B48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6B488B">
        <w:rPr>
          <w:rFonts w:ascii="Times New Roman" w:hAnsi="Times New Roman" w:cs="Times New Roman"/>
          <w:sz w:val="28"/>
          <w:szCs w:val="28"/>
        </w:rPr>
        <w:t>»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в работе персональные данные пациентов и сведения, составляющие врачебную тайну;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должностных обязанностей находящегося в распоряжении медицинского персонала;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формировать общественное мнение в пользу здорового образа жизни и мотивировать пациентов на ведение здорового образа жизни;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составлять списки граждан и план проведения диспансеризации населения с учетом возрастной категории и проводимых обследований;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проводить разъяснительные беседы на уровне семьи, организованного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коллектива о целях и задах профилактического медицинского осмотра, порядке прохождения диспансеризац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объеме, в том числе беседы с несовершеннолетними в образовательных организациях;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медицинский осмотр в соответствии с нормативными правовыми актами;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проводить доврачебный профилактический осмотр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выявления факторов риска развития заболевания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проводить работу по диспансеризации населения, проводить опрос (анкетирование),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проводить доврачебный осмотр и обследование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скрининг-программе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диспансеризации;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заболевания, а также носителей возбудителей инфекционных заболеваний;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выполнять работу по проведению санитарно-противоэпидемических (профилактических) мероприятий при регистрации инфекционных заболеваний;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выявлять заболевших инфекционным заболеванием, контактных с ними лиц и подозрительных на заболевания инфекционными болезнями;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осмотр лиц и динамическое наблюдение за лицами, контактными с пациентом, заболевшими инфекционным заболеванием;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вакцинацию населения;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оценку функциональной активности и самостоятельности пациента в самообслуживании, передвижении, общении;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выявлять потребность в посторонней помощи и сестринском уходе;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выявлять факторы риска падений, развития пролежней;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опрос пациента и его родственников (законных представителей), лиц, осуществляющих уход, измерять и интерпретировать показатели жизнедеятельности пациента в динамике;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осуществлять динамическое наблюдение за состоянием и самочувствием пациента во время лечебных и (или) диагностических вмешательств;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определять и интерпретировать реакции пациента на прием назначенных лекарственных препаратов и процедуры ухода;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выявлять клинические признаки и симптомы терминальных состояний болезни;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оценку интенсивности и характера болевого синдрома с использованием шкал оценки боли;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выполнять медицинские манипуляции при оказании медицинской помощи пациенту: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кормление тяжелобольного пациента через рот и /или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назогастральный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зонд,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гастростому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установку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назогастрального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зонда и уход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назогастральным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зондом;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введение питательных смесей через рот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сипинг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хранение питательных смесей;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зондирование желудка, промывание желудка;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применение грелки, пузыря со льдом;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наложение компресса;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отсасывание слизи из ротоглотки, из верхних дыхательных путей, из носа;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осуществление ухода за носовыми канюлями и катетером;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оказание пособия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трахеостоме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фарингостоме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оказание пособия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оростомах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эзофагостомах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гастростомах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илеостоме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ухода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интестинальным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зондом;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оказание пособия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стомах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толстой кишки, введение бария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колостому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осуществление ухода за дренажом;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оказание пособия при дефекации тяжелобольного пациента;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постановку очистительной клизмы;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постановку газоотводной трубки; удаление копролитов;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оказание пособия при недержании кала;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постановку сифонной клизмы;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оказание пособия при мочеиспускании тяжелобольного пациента;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осуществление ухода за мочевым катетером;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ухода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цистостомой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уростомой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оказание пособия при недержании мочи;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катетеризацию мочевого пузыря;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оказание пособия при парентеральном введении лекарственных препаратов;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введение лекарственных препаратов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внутрикожно</w:t>
      </w:r>
      <w:proofErr w:type="spellEnd"/>
      <w:r>
        <w:rPr>
          <w:rFonts w:ascii="Times New Roman" w:hAnsi="Times New Roman" w:cs="Times New Roman"/>
          <w:sz w:val="28"/>
          <w:szCs w:val="28"/>
        </w:rPr>
        <w:t>, внутримышечно, внутривенно, в очаг поражения кожи;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катетеризацию периферических вен;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внутривенное введение лекарственных препаратов;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внутрипросветное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введение в центральный венозный катетер антисептиков и лекарственных препаратов;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осуществление ухода за сосудистым катетером;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подготовку пациента к лечебным и (или) диагностическим вмешательствам по назначению лечащего врача;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собирать, подготавливать и размещать наборы инструментов, расходные материалы, лекарственные препараты для выполнения лечебных и (или) диагностических вмешательств по назначению лечащего врача;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забор биологического материала пациента для лабораторных исследований по назначению лечащего врача;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обеспечивать хранение, вести учет и применение лекарственных препаратов, медицинских изделий и лечебного питания, в том числе наркотических средств, психотропных веществ и сильно действующих лекарственных препаратов;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ассистировать врачу при выполнении лечебных и (или) диагностических вмешательств;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транспортную иммобилизацию и накладывать повязки по назначению врача или совместно с врачом;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осуществлять профилактику пролежней, контактного дерматита, включая позиционирование и перемещение в постели, передвижение и транспортировку пациента с частичной или полной утратой способности самообслуживания, передвижения и общения;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осуществлять раздачу и применение лекарственных препаратов пациенту по назначению врача, разъяснять правила приема лекарственных препаратов;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процедуры сестринского ухода за пациентами при терминальных состояниях болезни;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оказывать психологическую поддержку пациенту в терминальной стадии болезни и его родственникам (законным представителям);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проводить консультирование и обучение пациента и его родственников (законных представителей), лиц, осуществляющих уход, по вопросам ухода и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самоухода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разъяснять пределы назначенного лечащим врачом режима двигательной активности и контролировать выполнение назначений врача;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оказывать медицинскую помощь в неотложной форме при внезапных острых заболеваниях, состояниях, обострении хронических заболеваний;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получать и передавать информацию по вопросам оказания медицинской помощи, в том числе с пациентами, имеющими нарушения зрения, слуха, поведения;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выполнять работу по проведению мероприятий медицинской реабилитации;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первичный осмотр пациента и оценку безопасности условий;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состояния, представляющие угрозу жизни, в том числе,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оказывать медицинскую помощь в 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выполнять мероприятия базовой сердечно-легочной реанимации;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наблюдение и контроль состояния пациента (пострадавшего),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измерять показатели жизнедеятельности,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поддерживать витальные функции организма пациента (пострадавшего) до прибытия врача или бригады скорой помощи;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осуществлять хранение и своевременное обновление реагентов для проведения проб на индивидуальную совместимость перед трансфузией (переливанием) донорской крови и (или) ее компонентов в отделении (подразделении);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визуальный контроль донорской крови и (или) ее компонентов на соответствие требованиям безопасности;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осуществлять хранение и контроль донорской крови и (или) ее компонентов;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вести учет донорской крови и (или) ее компонентов в отделении (подразделении);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проводить идентификационный контроль пациента (реципиента) и донорской крови и (или) ее компонентов перед трансфузией (переливанием) донорской крови и (или) ее компонентов (анализ медицинской документации, опрос пациента/реципиента);</w:t>
      </w:r>
      <w:proofErr w:type="gramEnd"/>
    </w:p>
    <w:p w:rsidR="004000D2" w:rsidRPr="006B488B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выполнять взятие и маркировку проб крови пациента (реципиента), которому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планируется трансфузия (переливание), с целью осуществления подбора пары </w:t>
      </w:r>
      <w:r w:rsidRPr="006B48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донор-реципиент</w:t>
      </w:r>
      <w:r w:rsidRPr="006B488B">
        <w:rPr>
          <w:rFonts w:ascii="Times New Roman" w:hAnsi="Times New Roman" w:cs="Times New Roman"/>
          <w:sz w:val="28"/>
          <w:szCs w:val="28"/>
        </w:rPr>
        <w:t>»;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анализировать информацию, содержащуюся на этикетке контейнера с компонентом крови (наименование, дата и организация заготовки, срок годности, условия хранения, данные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групповой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резус-принадлежности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предтрансфузионную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подготовку компонента донорской крови (размораживание, согревание, прикроватная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лейкофильтрация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в отделении (подразделении) медицинской организации;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обеспечивать венозный доступ у пациента (реципиента): выполнять венепункцию, подключать контейнер с донорской кровью и (или) ее компонентом к периферическому или центральному венозному катетеру в случае его наличия;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предтрансфузионную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подготовку пациента (реципиента) в соответствии с назначениями врача: прекращать введение лекарственных препаратов на время трансфузии (переливания) (за исключением лекарственных препаратов, предназначенных для поддержания жизненно важных функций);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назначенную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премедикацию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целью профилактики осложнений;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контролировать результаты биологической пробы, состояние реципиента во время и после трансфузии (переливания);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хранить образцы крови реципиента, использованные для проведения проб на индивидуальную совместимость, а также контейнеры донорской крови и (или) ее компонентов после трансфузии (переливания);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осуществлять взятие образцов крови пациента/реципиента до и после трансфузии (переливания).</w:t>
      </w:r>
    </w:p>
    <w:p w:rsidR="004000D2" w:rsidRPr="006B488B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before="29" w:after="0" w:line="240" w:lineRule="auto"/>
        <w:ind w:left="1315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  <w:r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являются</w:t>
      </w:r>
      <w:r>
        <w:rPr>
          <w:rFonts w:ascii="Calibri" w:hAnsi="Calibri" w:cs="Calibri"/>
          <w:b/>
          <w:bCs/>
          <w:sz w:val="28"/>
          <w:szCs w:val="28"/>
        </w:rPr>
        <w:t>: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29" w:after="0" w:line="240" w:lineRule="auto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определение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тяжести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пациента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842"/>
          <w:tab w:val="left" w:pos="4969"/>
          <w:tab w:val="left" w:pos="6337"/>
          <w:tab w:val="left" w:pos="8234"/>
          <w:tab w:val="left" w:pos="9517"/>
        </w:tabs>
        <w:autoSpaceDE w:val="0"/>
        <w:autoSpaceDN w:val="0"/>
        <w:adjustRightInd w:val="0"/>
        <w:spacing w:before="52" w:after="0" w:line="268" w:lineRule="atLeast"/>
        <w:ind w:left="1320" w:right="852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</w:t>
      </w:r>
      <w:r>
        <w:rPr>
          <w:rFonts w:ascii="Times New Roman" w:hAnsi="Times New Roman" w:cs="Times New Roman"/>
          <w:sz w:val="28"/>
          <w:szCs w:val="28"/>
        </w:rPr>
        <w:tab/>
        <w:t>эффективность</w:t>
      </w:r>
      <w:r>
        <w:rPr>
          <w:rFonts w:ascii="Times New Roman" w:hAnsi="Times New Roman" w:cs="Times New Roman"/>
          <w:sz w:val="28"/>
          <w:szCs w:val="28"/>
        </w:rPr>
        <w:tab/>
        <w:t>оказания</w:t>
      </w:r>
      <w:r>
        <w:rPr>
          <w:rFonts w:ascii="Times New Roman" w:hAnsi="Times New Roman" w:cs="Times New Roman"/>
          <w:sz w:val="28"/>
          <w:szCs w:val="28"/>
        </w:rPr>
        <w:tab/>
        <w:t>медицинской</w:t>
      </w:r>
      <w:r>
        <w:rPr>
          <w:rFonts w:ascii="Times New Roman" w:hAnsi="Times New Roman" w:cs="Times New Roman"/>
          <w:sz w:val="28"/>
          <w:szCs w:val="28"/>
        </w:rPr>
        <w:tab/>
        <w:t>помощи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при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неотложных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состояниях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9" w:after="0" w:line="240" w:lineRule="auto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СЛР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3106"/>
          <w:tab w:val="left" w:pos="4772"/>
          <w:tab w:val="left" w:pos="5353"/>
          <w:tab w:val="left" w:pos="7711"/>
          <w:tab w:val="left" w:pos="8311"/>
        </w:tabs>
        <w:autoSpaceDE w:val="0"/>
        <w:autoSpaceDN w:val="0"/>
        <w:adjustRightInd w:val="0"/>
        <w:spacing w:before="48" w:after="0" w:line="271" w:lineRule="atLeast"/>
        <w:ind w:left="1320" w:right="871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</w:t>
      </w:r>
      <w:r>
        <w:rPr>
          <w:rFonts w:ascii="Times New Roman" w:hAnsi="Times New Roman" w:cs="Times New Roman"/>
          <w:sz w:val="28"/>
          <w:szCs w:val="28"/>
        </w:rPr>
        <w:tab/>
        <w:t>показания</w:t>
      </w:r>
      <w:r>
        <w:rPr>
          <w:rFonts w:ascii="Times New Roman" w:hAnsi="Times New Roman" w:cs="Times New Roman"/>
          <w:sz w:val="28"/>
          <w:szCs w:val="28"/>
        </w:rPr>
        <w:tab/>
        <w:t>к</w:t>
      </w:r>
      <w:r>
        <w:rPr>
          <w:rFonts w:ascii="Times New Roman" w:hAnsi="Times New Roman" w:cs="Times New Roman"/>
          <w:sz w:val="28"/>
          <w:szCs w:val="28"/>
        </w:rPr>
        <w:tab/>
        <w:t>госпитализации</w:t>
      </w:r>
      <w:r>
        <w:rPr>
          <w:rFonts w:ascii="Times New Roman" w:hAnsi="Times New Roman" w:cs="Times New Roman"/>
          <w:sz w:val="28"/>
          <w:szCs w:val="28"/>
        </w:rPr>
        <w:tab/>
        <w:t>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осуществлять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транспортировку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пациента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3610"/>
          <w:tab w:val="left" w:pos="4820"/>
          <w:tab w:val="left" w:pos="6280"/>
          <w:tab w:val="left" w:pos="6976"/>
          <w:tab w:val="left" w:pos="8503"/>
        </w:tabs>
        <w:autoSpaceDE w:val="0"/>
        <w:autoSpaceDN w:val="0"/>
        <w:adjustRightInd w:val="0"/>
        <w:spacing w:before="11" w:after="0" w:line="271" w:lineRule="atLeast"/>
        <w:ind w:left="1320" w:right="867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</w:t>
      </w:r>
      <w:r>
        <w:rPr>
          <w:rFonts w:ascii="Times New Roman" w:hAnsi="Times New Roman" w:cs="Times New Roman"/>
          <w:sz w:val="28"/>
          <w:szCs w:val="28"/>
        </w:rPr>
        <w:tab/>
        <w:t>работу</w:t>
      </w:r>
      <w:r>
        <w:rPr>
          <w:rFonts w:ascii="Times New Roman" w:hAnsi="Times New Roman" w:cs="Times New Roman"/>
          <w:sz w:val="28"/>
          <w:szCs w:val="28"/>
        </w:rPr>
        <w:tab/>
        <w:t>команды</w:t>
      </w:r>
      <w:r>
        <w:rPr>
          <w:rFonts w:ascii="Times New Roman" w:hAnsi="Times New Roman" w:cs="Times New Roman"/>
          <w:sz w:val="28"/>
          <w:szCs w:val="28"/>
        </w:rPr>
        <w:tab/>
        <w:t>по</w:t>
      </w:r>
      <w:r>
        <w:rPr>
          <w:rFonts w:ascii="Times New Roman" w:hAnsi="Times New Roman" w:cs="Times New Roman"/>
          <w:sz w:val="28"/>
          <w:szCs w:val="28"/>
        </w:rPr>
        <w:tab/>
        <w:t>оказанию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неотложной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медицинской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помощи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пациентам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3490"/>
          <w:tab w:val="left" w:pos="3908"/>
          <w:tab w:val="left" w:pos="5425"/>
          <w:tab w:val="left" w:pos="7346"/>
          <w:tab w:val="left" w:pos="9056"/>
        </w:tabs>
        <w:autoSpaceDE w:val="0"/>
        <w:autoSpaceDN w:val="0"/>
        <w:adjustRightInd w:val="0"/>
        <w:spacing w:before="75" w:after="0" w:line="268" w:lineRule="atLeast"/>
        <w:ind w:left="1320" w:right="875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</w:t>
      </w:r>
      <w:r>
        <w:rPr>
          <w:rFonts w:ascii="Times New Roman" w:hAnsi="Times New Roman" w:cs="Times New Roman"/>
          <w:sz w:val="28"/>
          <w:szCs w:val="28"/>
        </w:rPr>
        <w:tab/>
        <w:t>и</w:t>
      </w:r>
      <w:r>
        <w:rPr>
          <w:rFonts w:ascii="Times New Roman" w:hAnsi="Times New Roman" w:cs="Times New Roman"/>
          <w:sz w:val="28"/>
          <w:szCs w:val="28"/>
        </w:rPr>
        <w:tab/>
        <w:t>проводить</w:t>
      </w:r>
      <w:r>
        <w:rPr>
          <w:rFonts w:ascii="Times New Roman" w:hAnsi="Times New Roman" w:cs="Times New Roman"/>
          <w:sz w:val="28"/>
          <w:szCs w:val="28"/>
        </w:rPr>
        <w:tab/>
        <w:t>медицинскую</w:t>
      </w:r>
      <w:r>
        <w:rPr>
          <w:rFonts w:ascii="Times New Roman" w:hAnsi="Times New Roman" w:cs="Times New Roman"/>
          <w:sz w:val="28"/>
          <w:szCs w:val="28"/>
        </w:rPr>
        <w:tab/>
        <w:t>сортировку,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первую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медицинскую,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доврачебную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неотложных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состояниях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22" w:after="0" w:line="268" w:lineRule="atLeast"/>
        <w:ind w:left="1320" w:right="1338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экстренную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медицинскую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различных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видах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повреждений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770"/>
          <w:tab w:val="left" w:pos="4599"/>
          <w:tab w:val="left" w:pos="5790"/>
          <w:tab w:val="left" w:pos="6481"/>
          <w:tab w:val="left" w:pos="8210"/>
          <w:tab w:val="left" w:pos="9809"/>
        </w:tabs>
        <w:autoSpaceDE w:val="0"/>
        <w:autoSpaceDN w:val="0"/>
        <w:adjustRightInd w:val="0"/>
        <w:spacing w:before="9" w:after="0" w:line="271" w:lineRule="atLeast"/>
        <w:ind w:left="1320" w:right="847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</w:t>
      </w:r>
      <w:r>
        <w:rPr>
          <w:rFonts w:ascii="Times New Roman" w:hAnsi="Times New Roman" w:cs="Times New Roman"/>
          <w:sz w:val="28"/>
          <w:szCs w:val="28"/>
        </w:rPr>
        <w:tab/>
        <w:t>доврачебную</w:t>
      </w:r>
      <w:r>
        <w:rPr>
          <w:rFonts w:ascii="Times New Roman" w:hAnsi="Times New Roman" w:cs="Times New Roman"/>
          <w:sz w:val="28"/>
          <w:szCs w:val="28"/>
        </w:rPr>
        <w:tab/>
        <w:t>помощь</w:t>
      </w:r>
      <w:r>
        <w:rPr>
          <w:rFonts w:ascii="Times New Roman" w:hAnsi="Times New Roman" w:cs="Times New Roman"/>
          <w:sz w:val="28"/>
          <w:szCs w:val="28"/>
        </w:rPr>
        <w:tab/>
        <w:t>при</w:t>
      </w:r>
      <w:r>
        <w:rPr>
          <w:rFonts w:ascii="Times New Roman" w:hAnsi="Times New Roman" w:cs="Times New Roman"/>
          <w:sz w:val="28"/>
          <w:szCs w:val="28"/>
        </w:rPr>
        <w:tab/>
        <w:t>неотложных</w:t>
      </w:r>
      <w:r>
        <w:rPr>
          <w:rFonts w:ascii="Times New Roman" w:hAnsi="Times New Roman" w:cs="Times New Roman"/>
          <w:sz w:val="28"/>
          <w:szCs w:val="28"/>
        </w:rPr>
        <w:tab/>
        <w:t>состояниях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3"/>
          <w:sz w:val="28"/>
          <w:szCs w:val="28"/>
        </w:rPr>
        <w:t>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травмах.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957"/>
          <w:tab w:val="left" w:pos="3303"/>
          <w:tab w:val="left" w:pos="4590"/>
          <w:tab w:val="left" w:pos="6400"/>
          <w:tab w:val="left" w:pos="7581"/>
          <w:tab w:val="left" w:pos="8234"/>
        </w:tabs>
        <w:autoSpaceDE w:val="0"/>
        <w:autoSpaceDN w:val="0"/>
        <w:adjustRightInd w:val="0"/>
        <w:spacing w:before="12" w:after="0" w:line="271" w:lineRule="atLeast"/>
        <w:ind w:left="1320" w:right="863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ab/>
        <w:t>оказании</w:t>
      </w:r>
      <w:r>
        <w:rPr>
          <w:rFonts w:ascii="Times New Roman" w:hAnsi="Times New Roman" w:cs="Times New Roman"/>
          <w:sz w:val="28"/>
          <w:szCs w:val="28"/>
        </w:rPr>
        <w:tab/>
        <w:t>медицинской</w:t>
      </w:r>
      <w:r>
        <w:rPr>
          <w:rFonts w:ascii="Times New Roman" w:hAnsi="Times New Roman" w:cs="Times New Roman"/>
          <w:sz w:val="28"/>
          <w:szCs w:val="28"/>
        </w:rPr>
        <w:tab/>
        <w:t>помощи</w:t>
      </w:r>
      <w:r>
        <w:rPr>
          <w:rFonts w:ascii="Times New Roman" w:hAnsi="Times New Roman" w:cs="Times New Roman"/>
          <w:sz w:val="28"/>
          <w:szCs w:val="28"/>
        </w:rPr>
        <w:tab/>
        <w:t>при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чрезвычайных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ситуациях.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3956"/>
          <w:tab w:val="left" w:pos="4446"/>
          <w:tab w:val="left" w:pos="5819"/>
          <w:tab w:val="left" w:pos="8431"/>
          <w:tab w:val="left" w:pos="9809"/>
        </w:tabs>
        <w:autoSpaceDE w:val="0"/>
        <w:autoSpaceDN w:val="0"/>
        <w:adjustRightInd w:val="0"/>
        <w:spacing w:before="17" w:after="0" w:line="278" w:lineRule="atLeast"/>
        <w:ind w:left="1320" w:right="847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взаимодействовать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>
        <w:rPr>
          <w:rFonts w:ascii="Times New Roman" w:hAnsi="Times New Roman" w:cs="Times New Roman"/>
          <w:sz w:val="28"/>
          <w:szCs w:val="28"/>
        </w:rPr>
        <w:tab/>
        <w:t>членами</w:t>
      </w:r>
      <w:r>
        <w:rPr>
          <w:rFonts w:ascii="Times New Roman" w:hAnsi="Times New Roman" w:cs="Times New Roman"/>
          <w:sz w:val="28"/>
          <w:szCs w:val="28"/>
        </w:rPr>
        <w:tab/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ab/>
        <w:t>бригады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3"/>
          <w:sz w:val="28"/>
          <w:szCs w:val="28"/>
        </w:rPr>
        <w:t>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добровольными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помощниками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чрезвычайных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ситуаций.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066"/>
        </w:tabs>
        <w:autoSpaceDE w:val="0"/>
        <w:autoSpaceDN w:val="0"/>
        <w:adjustRightInd w:val="0"/>
        <w:spacing w:before="198" w:after="0" w:line="240" w:lineRule="auto"/>
        <w:ind w:left="3452" w:hanging="27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</w:t>
      </w:r>
      <w:r>
        <w:rPr>
          <w:rFonts w:ascii="Times New Roman" w:hAnsi="Times New Roman" w:cs="Times New Roman"/>
          <w:b/>
          <w:bCs/>
          <w:spacing w:val="15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  <w:r>
        <w:rPr>
          <w:rFonts w:ascii="Times New Roman" w:hAnsi="Times New Roman" w:cs="Times New Roman"/>
          <w:b/>
          <w:bCs/>
          <w:spacing w:val="17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СТРУКТУРЕ</w:t>
      </w:r>
      <w:r>
        <w:rPr>
          <w:rFonts w:ascii="Times New Roman" w:hAnsi="Times New Roman" w:cs="Times New Roman"/>
          <w:b/>
          <w:bCs/>
          <w:spacing w:val="13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ООП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67" w:right="8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</w:t>
      </w:r>
      <w:r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практика входит</w:t>
      </w:r>
      <w:r>
        <w:rPr>
          <w:rFonts w:ascii="Times New Roman" w:hAnsi="Times New Roman" w:cs="Times New Roman"/>
          <w:spacing w:val="10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профессиональные модули: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67" w:right="887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ПМ.01 Проведение мероприятий по профилактике инфекций, связанных с оказанием медицинской помощи - 1 неделя, 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67" w:right="887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ПМ.02 Ведение медицинской документации, организация деятельности находящегося в распоряжении медицинского персонала - 1 неделя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67" w:right="887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ПМ.03 Проведение мероприятий по профилактике неинфекционных и инфекционных заболеваний, формированию здорового образа жизни - 1 неделя,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67" w:right="887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ПМ.04 Оказание медицинской помощи, осуществление сестринского ухода и наблюдения за пациентами при заболеваниях и (или) состояниях - 4 недели;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67" w:right="887"/>
        <w:jc w:val="both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ПМ.05 Оказание медицинской помощи в экстренной форме - 1 неделя, 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48" w:after="0" w:line="242" w:lineRule="atLeast"/>
        <w:ind w:left="599" w:right="866"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прохождения практики необходимы следующие знания, умения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практический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опыт: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7" w:after="0" w:line="320" w:lineRule="atLeast"/>
        <w:ind w:left="59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315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причины,</w:t>
      </w:r>
      <w:r>
        <w:rPr>
          <w:rFonts w:ascii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стадии</w:t>
      </w:r>
      <w:r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клинические</w:t>
      </w:r>
      <w:r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проявления</w:t>
      </w:r>
      <w:r>
        <w:rPr>
          <w:rFonts w:ascii="Times New Roman" w:hAnsi="Times New Roman" w:cs="Times New Roman"/>
          <w:spacing w:val="9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терминальных</w:t>
      </w:r>
      <w:r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состояний;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976"/>
          <w:tab w:val="left" w:pos="4398"/>
          <w:tab w:val="left" w:pos="6352"/>
          <w:tab w:val="left" w:pos="7677"/>
          <w:tab w:val="left" w:pos="8474"/>
        </w:tabs>
        <w:autoSpaceDE w:val="0"/>
        <w:autoSpaceDN w:val="0"/>
        <w:adjustRightInd w:val="0"/>
        <w:spacing w:before="3" w:after="0" w:line="240" w:lineRule="auto"/>
        <w:ind w:left="1320" w:right="857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алгоритмы</w:t>
      </w:r>
      <w:r>
        <w:rPr>
          <w:rFonts w:ascii="Times New Roman" w:hAnsi="Times New Roman" w:cs="Times New Roman"/>
          <w:sz w:val="28"/>
          <w:szCs w:val="28"/>
        </w:rPr>
        <w:tab/>
        <w:t>оказания</w:t>
      </w:r>
      <w:r>
        <w:rPr>
          <w:rFonts w:ascii="Times New Roman" w:hAnsi="Times New Roman" w:cs="Times New Roman"/>
          <w:sz w:val="28"/>
          <w:szCs w:val="28"/>
        </w:rPr>
        <w:tab/>
        <w:t>медицинской</w:t>
      </w:r>
      <w:r>
        <w:rPr>
          <w:rFonts w:ascii="Times New Roman" w:hAnsi="Times New Roman" w:cs="Times New Roman"/>
          <w:sz w:val="28"/>
          <w:szCs w:val="28"/>
        </w:rPr>
        <w:tab/>
        <w:t>помощи</w:t>
      </w:r>
      <w:r>
        <w:rPr>
          <w:rFonts w:ascii="Times New Roman" w:hAnsi="Times New Roman" w:cs="Times New Roman"/>
          <w:sz w:val="28"/>
          <w:szCs w:val="28"/>
        </w:rPr>
        <w:tab/>
        <w:t>при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неотложных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состояниях;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16" w:after="0" w:line="319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этиологию</w:t>
      </w:r>
      <w:r>
        <w:rPr>
          <w:rFonts w:ascii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неотложных</w:t>
      </w:r>
      <w:r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состояний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1422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правила,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принципы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виды транспортировки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пациентов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лечебно-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профилактическое</w:t>
      </w:r>
      <w:r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928"/>
          <w:tab w:val="left" w:pos="5281"/>
          <w:tab w:val="left" w:pos="6097"/>
          <w:tab w:val="left" w:pos="7970"/>
          <w:tab w:val="left" w:pos="9694"/>
        </w:tabs>
        <w:autoSpaceDE w:val="0"/>
        <w:autoSpaceDN w:val="0"/>
        <w:adjustRightInd w:val="0"/>
        <w:spacing w:after="0" w:line="242" w:lineRule="atLeast"/>
        <w:ind w:left="1320" w:right="849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</w:t>
      </w:r>
      <w:r>
        <w:rPr>
          <w:rFonts w:ascii="Times New Roman" w:hAnsi="Times New Roman" w:cs="Times New Roman"/>
          <w:sz w:val="28"/>
          <w:szCs w:val="28"/>
        </w:rPr>
        <w:tab/>
        <w:t>фармакотерапии</w:t>
      </w:r>
      <w:r>
        <w:rPr>
          <w:rFonts w:ascii="Times New Roman" w:hAnsi="Times New Roman" w:cs="Times New Roman"/>
          <w:sz w:val="28"/>
          <w:szCs w:val="28"/>
        </w:rPr>
        <w:tab/>
        <w:t>при</w:t>
      </w:r>
      <w:r>
        <w:rPr>
          <w:rFonts w:ascii="Times New Roman" w:hAnsi="Times New Roman" w:cs="Times New Roman"/>
          <w:sz w:val="28"/>
          <w:szCs w:val="28"/>
        </w:rPr>
        <w:tab/>
        <w:t>неотложных</w:t>
      </w:r>
      <w:r>
        <w:rPr>
          <w:rFonts w:ascii="Times New Roman" w:hAnsi="Times New Roman" w:cs="Times New Roman"/>
          <w:sz w:val="28"/>
          <w:szCs w:val="28"/>
        </w:rPr>
        <w:tab/>
        <w:t>состояниях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8"/>
          <w:sz w:val="28"/>
          <w:szCs w:val="28"/>
        </w:rPr>
        <w:t>на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этапе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1" w:after="0" w:line="319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заполнения</w:t>
      </w:r>
      <w:r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медицинской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319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</w:t>
      </w:r>
      <w:r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сестринского</w:t>
      </w:r>
      <w:r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ухода;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pacing w:val="10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медицинских</w:t>
      </w:r>
      <w:r>
        <w:rPr>
          <w:rFonts w:ascii="Times New Roman" w:hAnsi="Times New Roman" w:cs="Times New Roman"/>
          <w:spacing w:val="8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9" w:after="0" w:line="319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факторы,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влияющие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безопасность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пациента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персонала;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949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санитарно-гигиенического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населения;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2" w:after="0" w:line="322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основы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профилактики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внутрибольничной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инфекции;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</w:t>
      </w:r>
      <w:r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эргономики.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9" w:after="0" w:line="240" w:lineRule="auto"/>
        <w:ind w:left="59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70" w:after="0" w:line="242" w:lineRule="atLeast"/>
        <w:ind w:left="1320" w:right="835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восстановлению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поддержанию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жизнедеятельности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организма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неотложных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состояниях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бригаде;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4" w:lineRule="atLeast"/>
        <w:ind w:left="1320" w:right="843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воздействии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токсических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ядовитых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веществ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самостоятельно и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бригаде;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314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действовать</w:t>
      </w:r>
      <w:r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составе</w:t>
      </w:r>
      <w:r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сортировочной</w:t>
      </w:r>
      <w:r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бригады.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319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СЛР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317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собирать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здоровья</w:t>
      </w:r>
      <w:r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пациента;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93"/>
        </w:tabs>
        <w:autoSpaceDE w:val="0"/>
        <w:autoSpaceDN w:val="0"/>
        <w:adjustRightInd w:val="0"/>
        <w:spacing w:after="0" w:line="319" w:lineRule="atLeast"/>
        <w:ind w:left="1392" w:hanging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</w:t>
      </w:r>
      <w:r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пациента,</w:t>
      </w:r>
      <w:r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связанные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состоянием</w:t>
      </w:r>
      <w:r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здоровья;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726"/>
          <w:tab w:val="left" w:pos="3879"/>
          <w:tab w:val="left" w:pos="5680"/>
          <w:tab w:val="left" w:pos="6645"/>
          <w:tab w:val="left" w:pos="8522"/>
          <w:tab w:val="left" w:pos="9824"/>
        </w:tabs>
        <w:autoSpaceDE w:val="0"/>
        <w:autoSpaceDN w:val="0"/>
        <w:adjustRightInd w:val="0"/>
        <w:spacing w:before="4" w:after="0" w:line="240" w:lineRule="auto"/>
        <w:ind w:left="1320" w:right="847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</w:t>
      </w:r>
      <w:r>
        <w:rPr>
          <w:rFonts w:ascii="Times New Roman" w:hAnsi="Times New Roman" w:cs="Times New Roman"/>
          <w:sz w:val="28"/>
          <w:szCs w:val="28"/>
        </w:rPr>
        <w:tab/>
        <w:t>помощь</w:t>
      </w:r>
      <w:r>
        <w:rPr>
          <w:rFonts w:ascii="Times New Roman" w:hAnsi="Times New Roman" w:cs="Times New Roman"/>
          <w:sz w:val="28"/>
          <w:szCs w:val="28"/>
        </w:rPr>
        <w:tab/>
        <w:t>медицинской</w:t>
      </w:r>
      <w:r>
        <w:rPr>
          <w:rFonts w:ascii="Times New Roman" w:hAnsi="Times New Roman" w:cs="Times New Roman"/>
          <w:sz w:val="28"/>
          <w:szCs w:val="28"/>
        </w:rPr>
        <w:tab/>
        <w:t>сестре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ab/>
        <w:t>пациента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5"/>
          <w:sz w:val="28"/>
          <w:szCs w:val="28"/>
        </w:rPr>
        <w:t>к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лечебно-диагностическим</w:t>
      </w:r>
      <w:r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мероприятиям;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4" w:after="0" w:line="319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оказывать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помощь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потере,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смерти,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горе;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319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осуществлять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посмертный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уход;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32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больничную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пациента,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окружения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персонала;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49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текущую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генеральную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уборку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дезинфицирующих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7" w:after="0" w:line="242" w:lineRule="atLeast"/>
        <w:ind w:left="1320" w:right="860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памятки для пациента и его окружения по вопросам ухода 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самоухода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инфекционной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нагрузок,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употребления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продуктов питания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т.д.;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47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эргономики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сестринского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ухода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перемещения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больного.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13" w:after="0" w:line="317" w:lineRule="atLeast"/>
        <w:ind w:left="5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Иметь</w:t>
      </w:r>
      <w:r>
        <w:rPr>
          <w:rFonts w:ascii="Times New Roman" w:hAnsi="Times New Roman" w:cs="Times New Roman"/>
          <w:b/>
          <w:bCs/>
          <w:spacing w:val="5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практический</w:t>
      </w:r>
      <w:r>
        <w:rPr>
          <w:rFonts w:ascii="Times New Roman" w:hAnsi="Times New Roman" w:cs="Times New Roman"/>
          <w:b/>
          <w:bCs/>
          <w:spacing w:val="6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опыт: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726"/>
          <w:tab w:val="left" w:pos="4427"/>
          <w:tab w:val="left" w:pos="6371"/>
          <w:tab w:val="left" w:pos="7682"/>
          <w:tab w:val="left" w:pos="8474"/>
        </w:tabs>
        <w:autoSpaceDE w:val="0"/>
        <w:autoSpaceDN w:val="0"/>
        <w:adjustRightInd w:val="0"/>
        <w:spacing w:after="0" w:line="240" w:lineRule="auto"/>
        <w:ind w:left="1320" w:right="857" w:hanging="7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оказания</w:t>
      </w:r>
      <w:r>
        <w:rPr>
          <w:rFonts w:ascii="Times New Roman" w:hAnsi="Times New Roman" w:cs="Times New Roman"/>
          <w:sz w:val="28"/>
          <w:szCs w:val="28"/>
        </w:rPr>
        <w:tab/>
        <w:t>экстренной</w:t>
      </w:r>
      <w:r>
        <w:rPr>
          <w:rFonts w:ascii="Times New Roman" w:hAnsi="Times New Roman" w:cs="Times New Roman"/>
          <w:sz w:val="28"/>
          <w:szCs w:val="28"/>
        </w:rPr>
        <w:tab/>
        <w:t>медицинской</w:t>
      </w:r>
      <w:r>
        <w:rPr>
          <w:rFonts w:ascii="Times New Roman" w:hAnsi="Times New Roman" w:cs="Times New Roman"/>
          <w:sz w:val="28"/>
          <w:szCs w:val="28"/>
        </w:rPr>
        <w:tab/>
        <w:t>помощи</w:t>
      </w:r>
      <w:r>
        <w:rPr>
          <w:rFonts w:ascii="Times New Roman" w:hAnsi="Times New Roman" w:cs="Times New Roman"/>
          <w:sz w:val="28"/>
          <w:szCs w:val="28"/>
        </w:rPr>
        <w:tab/>
        <w:t>при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неотложных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состояниях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12" w:after="0" w:line="240" w:lineRule="auto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выявления</w:t>
      </w:r>
      <w:r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нарушенных</w:t>
      </w:r>
      <w:r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потребностей</w:t>
      </w:r>
      <w:r>
        <w:rPr>
          <w:rFonts w:ascii="Times New Roman" w:hAnsi="Times New Roman" w:cs="Times New Roman"/>
          <w:spacing w:val="1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пациента;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4" w:after="0" w:line="319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оказания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медицинских</w:t>
      </w:r>
      <w:r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пределах</w:t>
      </w:r>
      <w:r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своих</w:t>
      </w:r>
      <w:r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полномочий;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319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</w:t>
      </w:r>
      <w:r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сестринского</w:t>
      </w:r>
      <w:r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ухода;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322" w:lineRule="atLeast"/>
        <w:ind w:left="1320" w:hanging="7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ведения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медицинской</w:t>
      </w:r>
      <w:r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документации;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4" w:lineRule="atLeast"/>
        <w:ind w:left="1320" w:right="875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санитарных условий в учреждениях здравоохранения и 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дому;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55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гигиенических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доставке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лечебного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пациентов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ЛПУ;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1" w:after="0" w:line="247" w:lineRule="atLeast"/>
        <w:ind w:left="1320" w:right="839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</w:t>
      </w:r>
      <w:proofErr w:type="gramEnd"/>
      <w:r>
        <w:rPr>
          <w:rFonts w:ascii="Times New Roman" w:hAnsi="Times New Roman" w:cs="Times New Roman"/>
          <w:sz w:val="28"/>
          <w:szCs w:val="28"/>
        </w:rPr>
        <w:t>анспортировки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пациентов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механизации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 эргономики;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2" w:lineRule="atLeast"/>
        <w:ind w:left="1320" w:right="853" w:hanging="7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соблюдения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противопожарной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безопасности при уходе за пациентом во время проведения процедур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манипуляций.</w:t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3640"/>
          <w:tab w:val="left" w:pos="6073"/>
        </w:tabs>
        <w:autoSpaceDE w:val="0"/>
        <w:autoSpaceDN w:val="0"/>
        <w:adjustRightInd w:val="0"/>
        <w:spacing w:after="0" w:line="240" w:lineRule="auto"/>
        <w:ind w:left="3452" w:hanging="27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ПРОХОЖДЕНИЕ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ПРАКТИКИ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38" w:after="0"/>
        <w:ind w:left="599" w:right="8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обучающийся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приобрести следующие практические навыки, умения, общих компетенций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профессиональные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компетенции:</w:t>
      </w:r>
    </w:p>
    <w:p w:rsidR="004000D2" w:rsidRPr="006B488B" w:rsidRDefault="004000D2" w:rsidP="004000D2">
      <w:pPr>
        <w:widowControl w:val="0"/>
        <w:tabs>
          <w:tab w:val="left" w:pos="889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</w:rPr>
      </w:pPr>
    </w:p>
    <w:p w:rsidR="004000D2" w:rsidRPr="006B488B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1202"/>
        <w:gridCol w:w="2838"/>
        <w:gridCol w:w="5450"/>
      </w:tblGrid>
      <w:tr w:rsidR="004000D2" w:rsidTr="00E60651">
        <w:trPr>
          <w:trHeight w:val="1739"/>
          <w:jc w:val="center"/>
        </w:trPr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Знания, умения </w:t>
            </w:r>
          </w:p>
        </w:tc>
      </w:tr>
      <w:tr w:rsidR="004000D2" w:rsidRPr="006B488B" w:rsidTr="00E60651">
        <w:trPr>
          <w:trHeight w:val="1895"/>
          <w:jc w:val="center"/>
        </w:trPr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сферах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4000D2" w:rsidRPr="006B488B" w:rsidTr="00E60651">
        <w:trPr>
          <w:trHeight w:val="2330"/>
          <w:jc w:val="center"/>
        </w:trPr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  <w:proofErr w:type="gramEnd"/>
          </w:p>
        </w:tc>
      </w:tr>
      <w:tr w:rsidR="004000D2" w:rsidRPr="006B488B" w:rsidTr="00E60651">
        <w:trPr>
          <w:trHeight w:val="1895"/>
          <w:jc w:val="center"/>
        </w:trPr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4000D2" w:rsidRPr="006B488B" w:rsidTr="00E60651">
        <w:trPr>
          <w:trHeight w:val="1132"/>
          <w:jc w:val="center"/>
        </w:trPr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4000D2" w:rsidRPr="006B488B" w:rsidTr="00E60651">
        <w:trPr>
          <w:trHeight w:val="1140"/>
          <w:jc w:val="center"/>
        </w:trPr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4000D2" w:rsidRPr="006B488B" w:rsidTr="00E60651">
        <w:trPr>
          <w:trHeight w:val="1172"/>
          <w:jc w:val="center"/>
        </w:trPr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предпринимательской деятельности;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4000D2" w:rsidRPr="006B488B" w:rsidTr="00E60651">
        <w:trPr>
          <w:trHeight w:val="509"/>
          <w:jc w:val="center"/>
        </w:trPr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Умения: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4000D2" w:rsidRPr="006B488B" w:rsidTr="00E60651">
        <w:trPr>
          <w:trHeight w:val="991"/>
          <w:jc w:val="center"/>
        </w:trPr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4000D2" w:rsidRPr="006B488B" w:rsidTr="00E60651">
        <w:trPr>
          <w:trHeight w:val="1002"/>
          <w:jc w:val="center"/>
        </w:trPr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4000D2" w:rsidRPr="006B488B" w:rsidTr="00E60651">
        <w:trPr>
          <w:trHeight w:val="1121"/>
          <w:jc w:val="center"/>
        </w:trPr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4000D2" w:rsidRPr="006B488B" w:rsidTr="00E60651">
        <w:trPr>
          <w:trHeight w:val="615"/>
          <w:jc w:val="center"/>
        </w:trPr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значимость своей специальности;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стандарты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</w:tc>
      </w:tr>
      <w:tr w:rsidR="004000D2" w:rsidRPr="006B488B" w:rsidTr="00E60651">
        <w:trPr>
          <w:trHeight w:val="1138"/>
          <w:jc w:val="center"/>
        </w:trPr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гражданско-патриотической позиции, общечеловеческих ценностей; значимость профессиональной деятельности по специальности; стандарты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и последствия его нарушения</w:t>
            </w:r>
          </w:p>
        </w:tc>
      </w:tr>
      <w:tr w:rsidR="004000D2" w:rsidRPr="006B488B" w:rsidTr="00E60651">
        <w:trPr>
          <w:trHeight w:val="982"/>
          <w:jc w:val="center"/>
        </w:trPr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специальности, 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4000D2" w:rsidRPr="006B488B" w:rsidTr="00E60651">
        <w:trPr>
          <w:trHeight w:val="1228"/>
          <w:jc w:val="center"/>
        </w:trPr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4000D2" w:rsidRPr="006B488B" w:rsidTr="00E60651">
        <w:trPr>
          <w:trHeight w:val="1267"/>
          <w:jc w:val="center"/>
        </w:trPr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</w:tr>
      <w:tr w:rsidR="004000D2" w:rsidRPr="006B488B" w:rsidTr="00E60651">
        <w:trPr>
          <w:trHeight w:val="1430"/>
          <w:jc w:val="center"/>
        </w:trPr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4000D2" w:rsidRPr="006B488B" w:rsidTr="00E60651">
        <w:trPr>
          <w:trHeight w:val="983"/>
          <w:jc w:val="center"/>
        </w:trPr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диалогах на знакомые общие и профессиональные темы;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простые высказывания о себе и о своей профессиональной деятельности;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 обосновывать и объяснять свои действия (текущие и планируемые); 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4000D2" w:rsidRPr="006B488B" w:rsidTr="00E60651">
        <w:trPr>
          <w:trHeight w:val="956"/>
          <w:jc w:val="center"/>
        </w:trPr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произношения; 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чтения текстов профессиональной направленности</w:t>
            </w:r>
          </w:p>
        </w:tc>
      </w:tr>
    </w:tbl>
    <w:p w:rsidR="004000D2" w:rsidRPr="006B488B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Профессиональные компетенции </w:t>
      </w:r>
    </w:p>
    <w:p w:rsidR="004000D2" w:rsidRDefault="004000D2" w:rsidP="004000D2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0" w:type="auto"/>
        <w:jc w:val="center"/>
        <w:tblLayout w:type="fixed"/>
        <w:tblLook w:val="0000"/>
      </w:tblPr>
      <w:tblGrid>
        <w:gridCol w:w="2127"/>
        <w:gridCol w:w="2552"/>
        <w:gridCol w:w="4394"/>
      </w:tblGrid>
      <w:tr w:rsidR="004000D2" w:rsidTr="00E60651">
        <w:trPr>
          <w:trHeight w:val="1"/>
          <w:jc w:val="center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виды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освоения компетенции</w:t>
            </w:r>
          </w:p>
        </w:tc>
      </w:tr>
      <w:tr w:rsidR="004000D2" w:rsidRPr="006B488B" w:rsidTr="00E60651">
        <w:trPr>
          <w:trHeight w:val="489"/>
          <w:jc w:val="center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профилактике инфекций, связанных с оказанием медицинской помощи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 Организовывать рабочее место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рабочего места</w:t>
            </w:r>
          </w:p>
        </w:tc>
      </w:tr>
      <w:tr w:rsidR="004000D2" w:rsidRPr="006B488B" w:rsidTr="00E60651">
        <w:trPr>
          <w:trHeight w:val="41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4000D2" w:rsidRPr="006B488B" w:rsidTr="00E60651">
        <w:trPr>
          <w:trHeight w:val="417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индивидуальной защиты медицинского персонала и пациентов при выполнении медицинских вмешательств</w:t>
            </w:r>
          </w:p>
        </w:tc>
      </w:tr>
      <w:tr w:rsidR="004000D2" w:rsidRPr="006B488B" w:rsidTr="00E60651">
        <w:trPr>
          <w:trHeight w:val="460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Обеспечивать безопасную окружающую среду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Практический опыт: 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безопасной окружающей среды в помещениях с асептическим режимом, в том числе в стерилизационном отделении (кабинете), медицинской организации</w:t>
            </w:r>
          </w:p>
        </w:tc>
      </w:tr>
      <w:tr w:rsidR="004000D2" w:rsidRPr="006B488B" w:rsidTr="00E60651">
        <w:trPr>
          <w:trHeight w:val="460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(кабинета);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меры асептики и антисептики, принципы индивидуальной изоляции при выполнении медицинских вмешательств;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сбор, обеззараживание и временное хранение медицинских отходов в местах их образования в медицинской организации;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охраны труда при обращении с острыми (колющими и режущими) инструментами, биологическими материалами;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экстренные профилактические мероприятия при возникновении аварийных ситуаций с риском инфицирования медицинских работников;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прием медицинских изделий в стерилизационном отделении (кабинете);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дезинфекцию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предстерилизационную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очистку медицинских изделий ручным и механизированным способом;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стерилизацию медицинских изделий;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хранение и выдачу стерильных медицинских изделий;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(кабинете).</w:t>
            </w:r>
          </w:p>
        </w:tc>
      </w:tr>
      <w:tr w:rsidR="004000D2" w:rsidRPr="006B488B" w:rsidTr="00E60651">
        <w:trPr>
          <w:trHeight w:val="460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подходы и методы многоуровневой профилактики инфекций, связанных с оказанием медицинской помощи (ИСМП);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асептики и антисептики,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индивидуальной изоляции при выполнении медицинских вмешательств;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правила обращения с медицинскими отходами;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профилактические мероприятия (экстренная профилактика) при возникновении аварийных ситуаций с риском инфицирования медицинских работников;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возбудителей инфекций, связанных с оказанием медицинской помощи (устойчивость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виды, цели и задачи дезинфекции,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очистки медицинских изделий;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методы, приемы и средства ручной и механизированной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очистки медицинских изделий;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правила сортировки и упаковки медицинских изделий для стерилизации, особенности стерилизуемых медицинских изделий и стерилизующих средств;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стерилизации медицинских изделий;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и правила хранения стерильных медицинских изделий, правил их выдачи в соответствии с нормативными правовыми актами;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порядок эксплуатации оборудования для проведения дезинфекции,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очистки и стерилизации медицинских изделий</w:t>
            </w:r>
          </w:p>
        </w:tc>
      </w:tr>
      <w:tr w:rsidR="004000D2" w:rsidRPr="006B488B" w:rsidTr="00E60651">
        <w:trPr>
          <w:trHeight w:val="305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1.3. Обеспечивать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внутренний контроль качества и безопасности медицинской деятельности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Практический опыт: 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внутреннего контроля качества и безопасности медицинской деятельности</w:t>
            </w:r>
          </w:p>
        </w:tc>
      </w:tr>
      <w:tr w:rsidR="004000D2" w:rsidTr="00E60651">
        <w:trPr>
          <w:trHeight w:val="423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отбор проб для определения качества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очистки медицинских изделий; осуществлять сортировку и упаковку медицинских изделий в соответствии с видом стерилизации;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размещать индикаторы в стерилизаторах в соответствии с инструкцией по применению и нормативными правовыми актами;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режимов стерилизации;</w:t>
            </w:r>
          </w:p>
        </w:tc>
      </w:tr>
      <w:tr w:rsidR="004000D2" w:rsidRPr="006B488B" w:rsidTr="00E60651">
        <w:trPr>
          <w:trHeight w:val="305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 качества дезинфекции,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очистки и стерилизации медицинских изделий;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</w:tc>
      </w:tr>
      <w:tr w:rsidR="004000D2" w:rsidRPr="006B488B" w:rsidTr="00E60651">
        <w:trPr>
          <w:trHeight w:val="534"/>
          <w:jc w:val="center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медицинской документации, организация деятельности находящегося в распоряжении медицинского персонала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2.1. Заполнять медицинскую документацию, в том числе в форме электронного документа;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ведения медицинской документации, в том числе в форме электронного документа</w:t>
            </w:r>
          </w:p>
        </w:tc>
      </w:tr>
      <w:tr w:rsidR="004000D2" w:rsidRPr="006B488B" w:rsidTr="00E60651">
        <w:trPr>
          <w:trHeight w:val="542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заполнять медицинскую документацию, в том числе в форме электронного документа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порядок оформления медицинской документации в медицинских организациях, в том числе в форме электронного документа</w:t>
            </w:r>
          </w:p>
        </w:tc>
      </w:tr>
      <w:tr w:rsidR="004000D2" w:rsidRPr="006B488B" w:rsidTr="00E60651">
        <w:trPr>
          <w:trHeight w:val="595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2.2. Использовать в работе медицинские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системы и информационно-телекоммуникационную сеть 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медицинских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информационных систем и информационно-телекоммуникационной сети 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00D2" w:rsidRPr="006B488B" w:rsidTr="00E60651">
        <w:trPr>
          <w:trHeight w:val="595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работе медицинские информационные системы и информационно-телекоммуникационную сеть 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 работе персональные данные пациентов и сведения, составляющие врачебную тайну</w:t>
            </w:r>
          </w:p>
        </w:tc>
      </w:tr>
      <w:tr w:rsidR="004000D2" w:rsidRPr="006B488B" w:rsidTr="00E60651">
        <w:trPr>
          <w:trHeight w:val="595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в медицинских информационных системах и информационно-телекоммуникационной сети 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</w:t>
            </w:r>
          </w:p>
        </w:tc>
      </w:tr>
      <w:tr w:rsidR="004000D2" w:rsidRPr="006B488B" w:rsidTr="00E60651">
        <w:trPr>
          <w:trHeight w:val="530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2.3. Контролировать выполнение должностных обязанностей находящимся в распоряжении медицинским персоналом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контролю выполнения должностных обязанностей находящимся в распоряжении медицинским персоналом;</w:t>
            </w:r>
          </w:p>
        </w:tc>
      </w:tr>
      <w:tr w:rsidR="004000D2" w:rsidRPr="006B488B" w:rsidTr="00E60651">
        <w:trPr>
          <w:trHeight w:val="530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должностных обязанностей находящегося в распоряжении медицинского персонала</w:t>
            </w:r>
          </w:p>
        </w:tc>
      </w:tr>
      <w:tr w:rsidR="004000D2" w:rsidRPr="006B488B" w:rsidTr="00E60651">
        <w:trPr>
          <w:trHeight w:val="530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находящегося в распоряжении медицинского персонала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профилактике неинфекционных и инфекционных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заболеваний, формированию здорового образа жизни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3.1. Консультировать население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мероприятий по санитарно-гигиеническому просвещению населения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технологии, организационные формы, методы и средства санитарного просвещения населения;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факторов риска для здоровья;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обусловленных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образом жизни человека.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3.2. Пропагандировать здоровый образ жизни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работы по формированию и реализации программ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общественное мнение в пользу здорового образа жизни и мотивировать пациентов на ведение здорового образа жизни;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здорового образа жизни, основы сохранения и укрепления здоровья;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факторы, способствующие сохранению здоровья;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методы работы по формированию здорового образа жизни;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3.3. Участвовать в проведении профилактических осмотров и диспансеризации населения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работ по проведению профилактических медицинских осмотров населения; 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работ по диспансеризации населения с учетом возраста, состояния здоровья, профессии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списки граждан и план проведения диспансеризации населения с учетом возрастной категории и проводимых обследований;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разъяснительные беседы на уровне семьи, организованного коллектива о целях и задах профилактического медицинского осмотра, порядке прохождения диспансеризац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объеме, в том числе беседы с несовершеннолетними в образовательных организациях;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медицинский осмотр в соответствии с нормативными правовыми актами;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доврачебный профилактический осмотр с целью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выявления факторов риска развития заболевания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работу по диспансеризации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населения, проводить опрос (анкетирование), проводить доврачебный осмотр и обследование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скрининг-программе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диспансеризации;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организации оказания первичной медико-санитарной помощи взрослому населению;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медицинских осмотров с учетом возраста, состояния здоровья, профессии в соответствии с нормативными правовыми актами;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порядок проведения профилактического осмотра;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диспансеризации населения, порядок доврачебного осмотра и обследования населения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скрининг-программе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диспансеризации;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профилактики неинфекционных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3.4. Проводить санитарно-противоэпидемические мероприятия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профилактике инфекционных заболеваний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санитарно-противоэпидемических мероприятий по профилактике инфекционных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заболевания, а также носителей возбудителей инфекционных заболеваний;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работу по проведению санитарно-противоэпидемических (профилактических) мероприятий при регистрации инфекционных заболеваний;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заболевших инфекционным заболеванием, контактных с ними лиц и подозрительных на заболевания инфекционными болезнями;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осмотр лиц и динамическое наблюдение за лицами, контактными с пациентом, заболевшими инфекционным заболеванием.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санитарно-эпидемиологическая обстановка прикрепленного участка, зависимость распространения инфекционных болезней от природных факторов, факторов окружающей среды, в том числе социальных;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профилактики инфекционных заболеваний;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санитарно-противоэпидемических мероприятий в случае возникновения очага инфекции, в том числе карантинных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выявлении особо опасных (карантинных) инфекционных заболеваний;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заболевания.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3.5. Участвовать в иммунопрофилактике инфекционных заболеваний.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</w:t>
            </w:r>
          </w:p>
        </w:tc>
      </w:tr>
      <w:tr w:rsidR="004000D2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вакцинацию населения;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порядок проведения вакцинации в соответствии с национальным календарем профилактических прививок;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течение вакцинального процесса, возможные реакции и осложнения, меры профилактики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4.1. Проводить оценку состояния пациента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динамического наблюдения за показателями состояния пациента с последующим информированием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лечащего врача;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оценку функциональной активности и самостоятельности пациента в самообслуживании, передвижении, общении;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потребность в посторонней помощи и сестринском уходе;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факторы риска падений, развития пролежней;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опрос пациента и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родственников (законных представителей), лиц, осуществляющих уход, измерять и интерпретировать показатели жизнедеятельности пациента в динамике;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динамическое наблюдение за состоянием и самочувствием пациента во время лечебных и (или) диагностических вмешательств;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 интерпретировать реакции пациента на прием назначенных лекарственных препаратов и процедуры ухода;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клинические признаки и симптомы терминальных состояний болезни;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оценку интенсивности и характера болевого синдрома с использованием шкал оценки боли 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и практики сестринского дела, методы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сестринском уходе;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диагностические критерии факторов риска падений, развития пролежней и контактного дерматита у пациентов;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анатомо-физиологические особенности и показатели жизнедеятельности человека в разные возрастные периоды, правила измерения и интерпретации данных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4.2. Выполнять медицинские манипуляции при оказании медицинской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пациенту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медицинских манипуляций при оказании помощи пациенту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медицинские манипуляции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оказании медицинской помощи пациенту: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кормление тяжелобольного пациента через рот и /или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назогастральный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зонд,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гастростому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назогастрального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зонда и уход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назогастральным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зондом;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введение питательных смесей через рот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сипинг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хранение питательных смесей;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зондирование желудка, промывание желудка;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грелки, пузыря со льдом;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наложение компресса;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отсасывание слизи из ротоглотки, из верхних дыхательных путей, из носа;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ухода за носовыми канюлями и катетером;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пособия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трахеостоме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фарингостоме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пособия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оростомах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эзофагостомах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гастростомах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илеостоме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ухода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интестинальным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зондом;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пособия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толстой кишки, введение бария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колостому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ухода за дренажом;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пособия при дефекации тяжелобольного пациента;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постановку очистительной клизмы;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постановку газоотводной трубки; удаление копролитов;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пособия при недержании кала;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постановку сифонной клизмы;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пособия при мочеиспускании тяжелобольного пациента;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ухода за мочевым катетером;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ухода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цистостомой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уростомой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пособия при недержании мочи;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катетеризацию мочевого пузыря;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пособия при парентеральном введении лекарственных препаратов;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внутрикожно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внутримышечно, внутривенно, в очаг поражения кожи;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катетеризацию периферических вен;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внутривенное введение лекарственных препаратов;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внутрипросветное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центральный венозный катетер антисептиков и лекарственных препаратов;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ухода за сосудистым катетером;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подготовку пациента к лечебным и (или) диагностическим вмешательствам по назначению лечащего врача;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собирать, подготавливать и размещать наборы инструментов, расходные материалы, лекарственные препараты для выполнения лечебных и (или) диагностических вмешательств по назначению лечащего врача;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забор биологического материала пациента для лабораторных исследований по назначению лечащего врача;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хранение, вести учет и применение лекарственных препаратов, медицинских изделий и лечебного питания, в том числе наркотических средств, психотропных веществ и сильно действующих лекарственных препаратов;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ассистировать врачу при выполнении лечебных и (или) диагностических вмешательств;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транспортную иммобилизацию и накладывать повязки по назначению врача или совместно с врачом.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медицинских услуг, манипуляций и процедур сестринского ухода;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клинической фармакологии, виды лекарственных форм, способы и правила введения лекарственных препаратов,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порядок подготовки пациента к медицинским вмешательствам;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изделия (медицинские инструменты, расходные материалы, медицинское оборудование), применяемые для проведения лечебных и (или) диагностических процедур, оперативных вмешательств;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условиям забора, хранения и транспортировки биологического материала пациента;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правила учета, хранения и применения лекарственных препаратов, этилового спирта, спиртсодержащих препаратов,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сред, медицинских изделий, специализированных продуктов лечебного питания;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ассистирования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врачу (фельдшеру) при выполнении лечебных или диагностических процедур;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десмургии и транспортной иммобилизации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4.3. Осуществлять уход за пациентом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сестринского ухода за пациентом, в том числе в терминальной стадии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профилактику пролежней, контактного дерматита, включая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позиционирование и перемещение в постели, передвижение и транспортировку пациента с частичной или полной утратой способности самообслуживания, передвижения и общения;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раздачу и применение лекарственных препаратов пациенту по назначению врача, разъяснять правила приема лекарственных препаратов;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процедуры сестринского ухода за пациентами при терминальных состояниях болезни;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оказывать психологическую поддержку пациенту в терминальной стадии болезни и его родственникам (законным представителям).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особенность сестринского ухода с учетом заболевания, возрастных, культурных и этнических особенностей пациента;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медицинских услуг 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особенность и принципы лечебного питания пациентов в медицинской организации в зависимости от возраста и заболевания;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оказания паллиативной медицинской помощи, методов, приемов и средств интенсивности и контроля боли у пациента;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 и стадии умирания человека, клинические признаки, основных симптомов в терминальной стадии заболевания, особенность сестринского ухода;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 биологической смерти человека и процедуры, связанные с подготовкой тела умершего пациента к транспортировке;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психология общения с пациентом, находящимся в терминальной стадии болезни, способы оказания психологической поддержки родственникам (законным представителям)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4.4. Обучать пациента (его законных представителей) и лиц, осуществляющих уход, приемам ухода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обучения пациента (его законных представителей) и лиц, осуществляющих уход, приемам ухода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консультирования по вопросам ухода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консультирование и обучение пациента и его родственников (законных представителей), лиц, осуществляющих уход, по вопросам ухода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разъяснять пределы назначенного лечащим врачом режима двигательной активности и контролировать выполнение назначений врача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способы обучения пациентов (их законных представителей), лиц, осуществляющих уход, навыкам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самоухода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ухода;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и психологические особенности пациентов разного возраста, инвалидов и лиц с ограниченными возможностями здоровья;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психологические, психопатологические, соматические, морально-этические проблемы, возникающие у пациентов различного возраста, инвалидов и лиц с ограниченными возможностями здоровья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4.5. Оказывать медицинскую помощь в неотложной форме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оказания медицинской помощи в неотложной форме при внезапных острых заболеваниях, состояниях, обострении хронических заболеваний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оказывать медицинскую помощь в неотложной форме при внезапных острых заболеваниях, состояниях, обострении хронических заболеваний;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 и передавать информацию по вопросам оказания медицинской помощи, в том числе с пациентами, имеющими нарушения зрения, слуха, поведения;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побочные эффекты, видов реакций и осложнений лекарственной терапии, меры профилактики и оказания медицинской помощи в неотложной форме;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клинические признаки внезапных острых заболеваний, состояний, обострений хронических заболеваний, отравлений, травм без явных признаков угрозы жизни пациента;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 к оказанию медицинской помощи в неотложной форме;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оказания медицинской помощи в неотложной форме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4.6. Участвовать в проведении мероприятий медицинской реабилитации.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мероприятий медицинской реабилитации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работу по проведению мероприятий медицинской реабилитации</w:t>
            </w:r>
          </w:p>
        </w:tc>
      </w:tr>
      <w:tr w:rsidR="004000D2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медицинской реабилитации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медицинской помощи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экстренной форме 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5.1. Распознавать состояния, представляющие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угрозу жизни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распознавания состояний, представляющих угрозу жизни, включая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форме.</w:t>
            </w:r>
            <w:proofErr w:type="gramEnd"/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первичный осмотр пациента и оценку безопасности условий;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состояния, представляющие угрозу жизни, в том числе,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форме;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сбора жалоб и анамнеза жизни и заболевания у пациентов (их законных представителей);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физикального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пациентов (осмотр, пальпация, перкуссия, аускультация);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клинические признаки внезапного прекращения и (или) дыхания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5.2. Оказывать медицинскую помощь в экстренной форме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оказания медицинской помощи в 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</w:t>
            </w:r>
            <w:proofErr w:type="gramEnd"/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медицинскую помощь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</w:t>
            </w:r>
            <w:proofErr w:type="gramEnd"/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мероприятия базовой сердечно-легочной реанимации;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проведения базовой сердечно-легочной реанимации;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применения лекарственных препаратов и медицинских изделий при оказании медицинской помощи в экстренной форме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5.3. Проводить мероприятия по поддержанию жизнедеятельности организма пациента (пострадавшего) до прибытия врача или бригады скорой помощи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мероприятий по поддержанию жизнедеятельности организма пациента (пострадавшего) до прибытия врача или бригады скорой помощи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наблюдение и контроль состояния пациента (пострадавшего), измерять показатели жизнедеятельности, поддерживать витальные функции организма пациента (пострадавшего) до прибытия врача или бригады скорой помощи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порядок проведения мониторинга состояния пациента при оказании медицинской помощи в экстренной форме;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передачи пациента бригаде скорой медицинской помощи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5.4. Осуществлять клиническое использование крови и (или) ее компонентов.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опыт: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клинического использования крови и (или) ее компонентов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хранение и своевременное обновление реагентов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проведения проб на индивидуальную совместимость перед трансфузией (переливанием) донорской крови и (или) ее компонентов в отделении (подразделении);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визуальный контроль донорской крови и (или) ее компонентов на соответствие требованиям безопасности;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хранение и контроль донорской крови и (или) ее компонентов;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учет донорской крови и (или) ее компонентов в отделении (подразделении);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проводить идентификационный контроль пациента (реципиента) и донорской крови и (или) ее компонентов перед трансфузией (переливанием) донорской крови и (или) ее компонентов (анализ медицинской документации, опрос пациента/реципиента);</w:t>
            </w:r>
            <w:proofErr w:type="gramEnd"/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взятие и маркировку проб крови пациента (реципиента), которому планируется трансфузия (переливание), с целью осуществления подбора пары 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донор-реципиент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информацию, содержащуюся на этикетке контейнера с компонентом крови (наименование, дата и организация заготовки, срок годности, условия хранения, данные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предтрансфузионную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подготовку компонента донорской крови (размораживание, согревание, прикроватная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лейкофильтрация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 отделении (подразделении) медицинской организации;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венозный доступ у пациента (реципиента):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венепункцию, подключать контейнер с донорской кровью и (или) ее компонентом к периферическому или центральному венозному катетеру в случае его наличия;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предтрансфузионную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подготовку пациента (реципиента) в соответствии с назначениями врача: прекращать введение лекарственных препаратов на время трансфузии (переливания) (за исключением лекарственных препаратов, предназначенных для поддержания жизненно важных функций); осуществлять назначенную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премедикацию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целью профилактики осложнений;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результаты биологической пробы, состояние реципиента во время и после трансфузии (переливания);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хранить образцы крови реципиента, использованные для проведения проб на индивидуальную совместимость, а также контейнеры донорской крови и (или) ее компонентов после трансфузии (переливания);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взятие образцов крови пациента/реципиента до и после трансфузии (переливания)</w:t>
            </w:r>
          </w:p>
        </w:tc>
      </w:tr>
      <w:tr w:rsidR="004000D2" w:rsidRPr="006B488B" w:rsidTr="00E60651">
        <w:trPr>
          <w:trHeight w:val="481"/>
          <w:jc w:val="center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надлежащего хранения реагентов для проведения проб на индивидуальную совместимость перед трансфузией (переливанием) донорской крови и (или) ее компонентов в отделении (подразделении);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визуального контроля безопасности донорской крови и (или) ее компонентов;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хранения и транспортировки донорской крови и (или)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учета донорской крови и (или) ее компонентов в отделении (подразделении);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проведения идентификационного контроля пациента (реципиента) и донорской крови и (или) ее компонентов перед трансфузией (переливанием) донорской крови и (или) ее компонентов (анализ медицинской документации, опрос пациента/реципиента);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взятию и маркировке проб крови пациента (реципиента), которому планируется трансфузия (переливание), с целью осуществления подбора пары 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донор-реципиент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проведения биологической пробы при трансфузии (переливании) донорской крови и (или) ее компонентов;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маркировки донорской крови и (или) ее компонентов;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предтрансфузионной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пациента (реципиента) в соответствии с назначениями врача;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проведения трансфузии (переливания) донорской крови и (или) ее компонентов (контроль результатов биологической пробы, состояния реципиента во время и после трансфузии (переливания);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оформления медицинской документации в медицинских организациях, оказывающих медицинскую помощь по профилю 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Трансфузиология</w:t>
            </w:r>
            <w:r w:rsidRPr="006B488B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электронном виде;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иммуногематологии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понятие о системах групп крови,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резус-принадлежности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определения групповой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резус-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крови;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определения совместимости крови донора и пациента (реципиента);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медицинских показаний к трансфузии (переливанию) донорской крови и (или) ее компонентов;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противопоказания к трансфузии (переливанию) донорской крови и (или) ее компонентов;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симптомы и синдромы осложнений, побочных действий, нежелательных реакций, в том числе серьезных и непредвиденных, возникших в результате трансфузии (переливании) донорской крови и (или) ее компонентов;</w:t>
            </w:r>
          </w:p>
          <w:p w:rsidR="004000D2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оказания медицинской помощи пациенту при возникновении посттрансфузионной реакции или осложнения;</w:t>
            </w:r>
          </w:p>
          <w:p w:rsidR="004000D2" w:rsidRPr="006B488B" w:rsidRDefault="004000D2" w:rsidP="00E6065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проведения расследования посттрансфузионной реакции или осложнения.</w:t>
            </w:r>
          </w:p>
        </w:tc>
      </w:tr>
    </w:tbl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i/>
          <w:iCs/>
          <w:sz w:val="23"/>
          <w:szCs w:val="23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99" w:right="842" w:firstLine="7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проходит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Университета</w:t>
      </w:r>
      <w:r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практике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обучающихся,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99" w:right="8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осваивающих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материалов фонда оценочных средств и с учетом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сведений</w:t>
      </w:r>
      <w:proofErr w:type="gramEnd"/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отраженных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аттестационном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практики.</w:t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9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Примерное</w:t>
      </w:r>
      <w:r>
        <w:rPr>
          <w:rFonts w:ascii="Times New Roman" w:hAnsi="Times New Roman" w:cs="Times New Roman"/>
          <w:b/>
          <w:bCs/>
          <w:spacing w:val="3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содержание</w:t>
      </w:r>
      <w:r>
        <w:rPr>
          <w:rFonts w:ascii="Times New Roman" w:hAnsi="Times New Roman" w:cs="Times New Roman"/>
          <w:b/>
          <w:bCs/>
          <w:spacing w:val="45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оценочных</w:t>
      </w:r>
      <w:r>
        <w:rPr>
          <w:rFonts w:ascii="Times New Roman" w:hAnsi="Times New Roman" w:cs="Times New Roman"/>
          <w:b/>
          <w:bCs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средств</w:t>
      </w:r>
      <w:r>
        <w:rPr>
          <w:rFonts w:ascii="Times New Roman" w:hAnsi="Times New Roman" w:cs="Times New Roman"/>
          <w:b/>
          <w:bCs/>
          <w:spacing w:val="45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по</w:t>
      </w:r>
      <w:r>
        <w:rPr>
          <w:rFonts w:ascii="Times New Roman" w:hAnsi="Times New Roman" w:cs="Times New Roman"/>
          <w:b/>
          <w:bCs/>
          <w:spacing w:val="49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уровням</w:t>
      </w:r>
      <w:r>
        <w:rPr>
          <w:rFonts w:ascii="Times New Roman" w:hAnsi="Times New Roman" w:cs="Times New Roman"/>
          <w:b/>
          <w:bCs/>
          <w:spacing w:val="37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формирования</w:t>
      </w:r>
      <w:r>
        <w:rPr>
          <w:rFonts w:ascii="Times New Roman" w:hAnsi="Times New Roman" w:cs="Times New Roman"/>
          <w:b/>
          <w:bCs/>
          <w:spacing w:val="42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компетенций</w:t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772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ПОРОГОВЫЙ</w:t>
      </w:r>
      <w:r>
        <w:rPr>
          <w:rFonts w:ascii="Times New Roman" w:hAnsi="Times New Roman" w:cs="Times New Roman"/>
          <w:b/>
          <w:bCs/>
          <w:i/>
          <w:iCs/>
          <w:spacing w:val="63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(БАЗОВЫЙ)</w:t>
      </w:r>
      <w:r>
        <w:rPr>
          <w:rFonts w:ascii="Times New Roman" w:hAnsi="Times New Roman" w:cs="Times New Roman"/>
          <w:b/>
          <w:bCs/>
          <w:i/>
          <w:iCs/>
          <w:spacing w:val="6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УРОВЕНЬ</w:t>
      </w:r>
      <w:r>
        <w:rPr>
          <w:rFonts w:ascii="Times New Roman" w:hAnsi="Times New Roman" w:cs="Times New Roman"/>
          <w:b/>
          <w:bCs/>
          <w:i/>
          <w:iCs/>
          <w:spacing w:val="76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СФОРМИРОВАННОСТИ</w:t>
      </w:r>
      <w:r>
        <w:rPr>
          <w:rFonts w:ascii="Times New Roman" w:hAnsi="Times New Roman" w:cs="Times New Roman"/>
          <w:b/>
          <w:bCs/>
          <w:i/>
          <w:iCs/>
          <w:spacing w:val="84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КОМПЕТЕНЦИЙ</w:t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1925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Критерии</w:t>
      </w:r>
      <w:r>
        <w:rPr>
          <w:rFonts w:ascii="Times New Roman" w:hAnsi="Times New Roman" w:cs="Times New Roman"/>
          <w:b/>
          <w:bCs/>
          <w:spacing w:val="29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оценивания</w:t>
      </w:r>
      <w:r>
        <w:rPr>
          <w:rFonts w:ascii="Times New Roman" w:hAnsi="Times New Roman" w:cs="Times New Roman"/>
          <w:b/>
          <w:bCs/>
          <w:spacing w:val="43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ответов</w:t>
      </w:r>
      <w:r>
        <w:rPr>
          <w:rFonts w:ascii="Times New Roman" w:hAnsi="Times New Roman" w:cs="Times New Roman"/>
          <w:b/>
          <w:bCs/>
          <w:spacing w:val="22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на</w:t>
      </w:r>
      <w:r>
        <w:rPr>
          <w:rFonts w:ascii="Times New Roman" w:hAnsi="Times New Roman" w:cs="Times New Roman"/>
          <w:b/>
          <w:bCs/>
          <w:spacing w:val="22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вопросы</w:t>
      </w:r>
      <w:r>
        <w:rPr>
          <w:rFonts w:ascii="Times New Roman" w:hAnsi="Times New Roman" w:cs="Times New Roman"/>
          <w:b/>
          <w:bCs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для</w:t>
      </w:r>
      <w:r>
        <w:rPr>
          <w:rFonts w:ascii="Times New Roman" w:hAnsi="Times New Roman" w:cs="Times New Roman"/>
          <w:b/>
          <w:bCs/>
          <w:spacing w:val="37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самоконтроля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4" w:after="0" w:line="240" w:lineRule="auto"/>
        <w:ind w:left="132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</w:t>
      </w:r>
      <w:r>
        <w:rPr>
          <w:rFonts w:ascii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оценке</w:t>
      </w:r>
      <w:r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ответа</w:t>
      </w:r>
      <w:r>
        <w:rPr>
          <w:rFonts w:ascii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надо</w:t>
      </w:r>
      <w:r>
        <w:rPr>
          <w:rFonts w:ascii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учитывать: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589"/>
        </w:tabs>
        <w:autoSpaceDE w:val="0"/>
        <w:autoSpaceDN w:val="0"/>
        <w:adjustRightInd w:val="0"/>
        <w:spacing w:before="9" w:after="0" w:line="240" w:lineRule="auto"/>
        <w:ind w:left="1589" w:hanging="26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полноту</w:t>
      </w:r>
      <w:r>
        <w:rPr>
          <w:rFonts w:ascii="Times New Roman" w:hAnsi="Times New Roman" w:cs="Times New Roman"/>
          <w:spacing w:val="-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правильность</w:t>
      </w:r>
      <w:r>
        <w:rPr>
          <w:rFonts w:ascii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ответа;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589"/>
        </w:tabs>
        <w:autoSpaceDE w:val="0"/>
        <w:autoSpaceDN w:val="0"/>
        <w:adjustRightInd w:val="0"/>
        <w:spacing w:before="10" w:after="0" w:line="240" w:lineRule="auto"/>
        <w:ind w:left="1589" w:hanging="26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степень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осознанности,</w:t>
      </w:r>
      <w:r>
        <w:rPr>
          <w:rFonts w:ascii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понимания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изученного;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589"/>
        </w:tabs>
        <w:autoSpaceDE w:val="0"/>
        <w:autoSpaceDN w:val="0"/>
        <w:adjustRightInd w:val="0"/>
        <w:spacing w:before="9" w:after="0" w:line="240" w:lineRule="auto"/>
        <w:ind w:left="1589" w:hanging="26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языковое</w:t>
      </w:r>
      <w:r>
        <w:rPr>
          <w:rFonts w:ascii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оформление</w:t>
      </w:r>
      <w:r>
        <w:rPr>
          <w:rFonts w:ascii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ответа.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14" w:after="0" w:line="240" w:lineRule="auto"/>
        <w:ind w:left="132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Ответ</w:t>
      </w:r>
      <w:r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оценивается</w:t>
      </w:r>
      <w:r>
        <w:rPr>
          <w:rFonts w:ascii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как</w:t>
      </w:r>
      <w:r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"отличный",</w:t>
      </w:r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если</w:t>
      </w:r>
      <w:r>
        <w:rPr>
          <w:rFonts w:ascii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студент: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589"/>
        </w:tabs>
        <w:autoSpaceDE w:val="0"/>
        <w:autoSpaceDN w:val="0"/>
        <w:adjustRightInd w:val="0"/>
        <w:spacing w:before="14" w:after="0" w:line="240" w:lineRule="auto"/>
        <w:ind w:left="1589" w:hanging="26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полно</w:t>
      </w:r>
      <w:r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излагает</w:t>
      </w:r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изученный</w:t>
      </w:r>
      <w:r>
        <w:rPr>
          <w:rFonts w:ascii="Times New Roman" w:hAnsi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материал,</w:t>
      </w:r>
      <w:r>
        <w:rPr>
          <w:rFonts w:ascii="Times New Roman" w:hAnsi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даёт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правильное</w:t>
      </w:r>
      <w:proofErr w:type="gramEnd"/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определенное</w:t>
      </w:r>
      <w:r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понятий;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724"/>
        </w:tabs>
        <w:autoSpaceDE w:val="0"/>
        <w:autoSpaceDN w:val="0"/>
        <w:adjustRightInd w:val="0"/>
        <w:spacing w:before="9" w:after="0" w:line="247" w:lineRule="atLeast"/>
        <w:ind w:left="599" w:right="853"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обнаруживает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понимание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материала,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может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обосновать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свои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суждения,</w:t>
      </w:r>
      <w:r>
        <w:rPr>
          <w:rFonts w:ascii="Times New Roman" w:hAnsi="Times New Roman" w:cs="Times New Roman"/>
          <w:spacing w:val="-5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применить знания на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практике,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привести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необходимые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примеры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только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учебнику,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но</w:t>
      </w:r>
      <w:r>
        <w:rPr>
          <w:rFonts w:ascii="Times New Roman" w:hAnsi="Times New Roman" w:cs="Times New Roman"/>
          <w:spacing w:val="-1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самостоятельно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составленные;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724"/>
        </w:tabs>
        <w:autoSpaceDE w:val="0"/>
        <w:autoSpaceDN w:val="0"/>
        <w:adjustRightInd w:val="0"/>
        <w:spacing w:before="9" w:after="0" w:line="252" w:lineRule="atLeast"/>
        <w:ind w:left="599" w:right="841"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излагает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последовательно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правильно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точки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зрения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норм</w:t>
      </w:r>
      <w:r>
        <w:rPr>
          <w:rFonts w:ascii="Times New Roman" w:hAnsi="Times New Roman" w:cs="Times New Roman"/>
          <w:spacing w:val="-5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литературного</w:t>
      </w:r>
      <w:r>
        <w:rPr>
          <w:rFonts w:ascii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языка.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6" w:after="0" w:line="247" w:lineRule="atLeast"/>
        <w:ind w:left="599" w:right="838"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Ответ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оценивается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как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"хороший"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ставится,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если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студент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даёт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ответ,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удовлетворяющий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тем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же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требованиям,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что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для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оценки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"отлично",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допускает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1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-2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ошибки,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которые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сам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же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исправляет,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1-2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недочёта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последовательности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языковом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оформлении</w:t>
      </w:r>
      <w:r>
        <w:rPr>
          <w:rFonts w:ascii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излагаемого.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5" w:after="0" w:line="252" w:lineRule="atLeast"/>
        <w:ind w:left="599" w:right="857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6B488B">
        <w:rPr>
          <w:rFonts w:ascii="Times New Roman" w:hAnsi="Times New Roman" w:cs="Times New Roman"/>
          <w:sz w:val="23"/>
          <w:szCs w:val="23"/>
        </w:rPr>
        <w:t>"</w:t>
      </w:r>
      <w:r>
        <w:rPr>
          <w:rFonts w:ascii="Times New Roman" w:hAnsi="Times New Roman" w:cs="Times New Roman"/>
          <w:sz w:val="23"/>
          <w:szCs w:val="23"/>
        </w:rPr>
        <w:t>Удовлетворительно"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ставится,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если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студент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обнаруживает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знание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понимание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основных положений</w:t>
      </w:r>
      <w:r>
        <w:rPr>
          <w:rFonts w:ascii="Times New Roman" w:hAnsi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данной</w:t>
      </w:r>
      <w:r>
        <w:rPr>
          <w:rFonts w:ascii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темы,</w:t>
      </w:r>
      <w:r>
        <w:rPr>
          <w:rFonts w:ascii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но: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609"/>
        </w:tabs>
        <w:autoSpaceDE w:val="0"/>
        <w:autoSpaceDN w:val="0"/>
        <w:adjustRightInd w:val="0"/>
        <w:spacing w:before="2" w:after="0" w:line="256" w:lineRule="atLeast"/>
        <w:ind w:left="599" w:right="877"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излагает материал неполно и допускает неточности 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определении понятий или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формулировке</w:t>
      </w:r>
      <w:r>
        <w:rPr>
          <w:rFonts w:ascii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теорий;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666"/>
        </w:tabs>
        <w:autoSpaceDE w:val="0"/>
        <w:autoSpaceDN w:val="0"/>
        <w:adjustRightInd w:val="0"/>
        <w:spacing w:after="0" w:line="247" w:lineRule="atLeast"/>
        <w:ind w:left="599" w:right="854"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умеет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достаточно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глубоко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доказательно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обосновать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свои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суждения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привести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свои</w:t>
      </w:r>
      <w:r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примеры;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724"/>
        </w:tabs>
        <w:autoSpaceDE w:val="0"/>
        <w:autoSpaceDN w:val="0"/>
        <w:adjustRightInd w:val="0"/>
        <w:spacing w:before="63" w:after="0" w:line="244" w:lineRule="atLeast"/>
        <w:ind w:left="599" w:right="846"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излагает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непоследовательно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допускает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ошибки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языковом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оформлении</w:t>
      </w:r>
      <w:r>
        <w:rPr>
          <w:rFonts w:ascii="Times New Roman" w:hAnsi="Times New Roman" w:cs="Times New Roman"/>
          <w:spacing w:val="16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излагаемого</w:t>
      </w:r>
      <w:proofErr w:type="gramEnd"/>
      <w:r>
        <w:rPr>
          <w:rFonts w:ascii="Times New Roman" w:hAnsi="Times New Roman" w:cs="Times New Roman"/>
          <w:sz w:val="23"/>
          <w:szCs w:val="23"/>
        </w:rPr>
        <w:t>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17" w:after="0" w:line="249" w:lineRule="atLeast"/>
        <w:ind w:left="599" w:right="844" w:firstLine="7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Можно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считать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пороговый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уровень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недостигнутым,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если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студент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обнаруживает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незнание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большей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части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соответствующего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раздела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изучаемого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материала,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допускает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ошибки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формулировке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определений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теорий,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искажающие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их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смысл,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беспорядочно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неуверенно</w:t>
      </w:r>
      <w:r>
        <w:rPr>
          <w:rFonts w:ascii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излагает</w:t>
      </w:r>
      <w:r>
        <w:rPr>
          <w:rFonts w:ascii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материал.</w:t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7" w:lineRule="atLeast"/>
        <w:ind w:left="683" w:right="926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ПОВЫШЕННЫЙ</w:t>
      </w:r>
      <w:r>
        <w:rPr>
          <w:rFonts w:ascii="Times New Roman" w:hAnsi="Times New Roman" w:cs="Times New Roman"/>
          <w:b/>
          <w:bCs/>
          <w:i/>
          <w:iCs/>
          <w:spacing w:val="-6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(ПРОДВИНУТЫЙ)</w:t>
      </w:r>
      <w:r>
        <w:rPr>
          <w:rFonts w:ascii="Times New Roman" w:hAnsi="Times New Roman" w:cs="Times New Roman"/>
          <w:b/>
          <w:bCs/>
          <w:i/>
          <w:iCs/>
          <w:spacing w:val="-4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УРОВЕНЬ</w:t>
      </w:r>
      <w:r>
        <w:rPr>
          <w:rFonts w:ascii="Times New Roman" w:hAnsi="Times New Roman" w:cs="Times New Roman"/>
          <w:b/>
          <w:bCs/>
          <w:i/>
          <w:iCs/>
          <w:spacing w:val="-5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СФОРМИРОВАННОСТИ</w:t>
      </w:r>
      <w:r>
        <w:rPr>
          <w:rFonts w:ascii="Times New Roman" w:hAnsi="Times New Roman" w:cs="Times New Roman"/>
          <w:b/>
          <w:bCs/>
          <w:i/>
          <w:iCs/>
          <w:spacing w:val="-55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КОМПЕТЕНЦИЙ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7" w:after="0" w:line="264" w:lineRule="atLeast"/>
        <w:ind w:left="353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pacing w:val="-2"/>
          <w:sz w:val="23"/>
          <w:szCs w:val="23"/>
        </w:rPr>
        <w:t>Критерии</w:t>
      </w:r>
      <w:r>
        <w:rPr>
          <w:rFonts w:ascii="Times New Roman" w:hAnsi="Times New Roman" w:cs="Times New Roman"/>
          <w:b/>
          <w:bCs/>
          <w:spacing w:val="-26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3"/>
          <w:szCs w:val="23"/>
        </w:rPr>
        <w:t>оценивания</w:t>
      </w:r>
      <w:r>
        <w:rPr>
          <w:rFonts w:ascii="Times New Roman" w:hAnsi="Times New Roman" w:cs="Times New Roman"/>
          <w:b/>
          <w:bCs/>
          <w:spacing w:val="-1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3"/>
          <w:szCs w:val="23"/>
        </w:rPr>
        <w:t>реферата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4" w:lineRule="atLeast"/>
        <w:ind w:left="599" w:right="87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Изложенное понимание реферата как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целостного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авторского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текста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определяет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критерии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его</w:t>
      </w:r>
      <w:r>
        <w:rPr>
          <w:rFonts w:ascii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оценки: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769"/>
        </w:tabs>
        <w:autoSpaceDE w:val="0"/>
        <w:autoSpaceDN w:val="0"/>
        <w:adjustRightInd w:val="0"/>
        <w:spacing w:after="0" w:line="252" w:lineRule="atLeast"/>
        <w:ind w:left="599" w:right="821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  <w:u w:val="single"/>
        </w:rPr>
        <w:t>Новизна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текста</w:t>
      </w:r>
      <w:r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  <w:r>
        <w:rPr>
          <w:rFonts w:ascii="Times New Roman" w:hAnsi="Times New Roman" w:cs="Times New Roman"/>
          <w:b/>
          <w:bCs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а)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актуальность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темы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исследования;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б)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новизна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самостоятельность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постановке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проблемы,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формулирование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нового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аспекта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известной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проблемы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установлении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новых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связей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sz w:val="23"/>
          <w:szCs w:val="23"/>
        </w:rPr>
        <w:t>межпредметных</w:t>
      </w:r>
      <w:proofErr w:type="spellEnd"/>
      <w:r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внутрипредметных</w:t>
      </w:r>
      <w:proofErr w:type="spellEnd"/>
      <w:r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интеграционных);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в)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умение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работать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с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исследованиями,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критической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литературой,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систематизировать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структурировать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материал;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г)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u w:val="single"/>
        </w:rPr>
        <w:t>явленность</w:t>
      </w:r>
      <w:proofErr w:type="spellEnd"/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авторской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позиции,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самостоятельность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оценок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-5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суждений;</w:t>
      </w:r>
      <w:r>
        <w:rPr>
          <w:rFonts w:ascii="Times New Roman" w:hAnsi="Times New Roman" w:cs="Times New Roman"/>
          <w:spacing w:val="3"/>
          <w:sz w:val="23"/>
          <w:szCs w:val="23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u w:val="single"/>
        </w:rPr>
        <w:t>д</w:t>
      </w:r>
      <w:proofErr w:type="spellEnd"/>
      <w:r>
        <w:rPr>
          <w:rFonts w:ascii="Times New Roman" w:hAnsi="Times New Roman" w:cs="Times New Roman"/>
          <w:sz w:val="23"/>
          <w:szCs w:val="23"/>
          <w:u w:val="single"/>
        </w:rPr>
        <w:t>)</w:t>
      </w:r>
      <w:r>
        <w:rPr>
          <w:rFonts w:ascii="Times New Roman" w:hAnsi="Times New Roman" w:cs="Times New Roman"/>
          <w:spacing w:val="19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стилевое</w:t>
      </w:r>
      <w:r>
        <w:rPr>
          <w:rFonts w:ascii="Times New Roman" w:hAnsi="Times New Roman" w:cs="Times New Roman"/>
          <w:spacing w:val="12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единство</w:t>
      </w:r>
      <w:r>
        <w:rPr>
          <w:rFonts w:ascii="Times New Roman" w:hAnsi="Times New Roman" w:cs="Times New Roman"/>
          <w:spacing w:val="20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текста,</w:t>
      </w:r>
      <w:r>
        <w:rPr>
          <w:rFonts w:ascii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единство</w:t>
      </w:r>
      <w:r>
        <w:rPr>
          <w:rFonts w:ascii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жанровых черт.</w:t>
      </w:r>
      <w:proofErr w:type="gramEnd"/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860"/>
        </w:tabs>
        <w:autoSpaceDE w:val="0"/>
        <w:autoSpaceDN w:val="0"/>
        <w:adjustRightInd w:val="0"/>
        <w:spacing w:before="8" w:after="0" w:line="247" w:lineRule="atLeast"/>
        <w:ind w:left="599" w:right="837"/>
        <w:jc w:val="both"/>
        <w:rPr>
          <w:rFonts w:ascii="Times New Roman" w:hAnsi="Times New Roman" w:cs="Times New Roman"/>
          <w:sz w:val="23"/>
          <w:szCs w:val="23"/>
        </w:rPr>
      </w:pPr>
      <w:r w:rsidRPr="006B488B">
        <w:rPr>
          <w:rFonts w:ascii="Times New Roman" w:hAnsi="Times New Roman" w:cs="Times New Roman"/>
          <w:sz w:val="23"/>
          <w:szCs w:val="23"/>
          <w:u w:val="single"/>
        </w:rPr>
        <w:t xml:space="preserve">  </w:t>
      </w:r>
      <w:r w:rsidRPr="006B488B">
        <w:rPr>
          <w:rFonts w:ascii="Times New Roman" w:hAnsi="Times New Roman" w:cs="Times New Roman"/>
          <w:spacing w:val="-5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Степень   раскрытия   сущности    вопроса:</w:t>
      </w:r>
      <w:r>
        <w:rPr>
          <w:rFonts w:ascii="Times New Roman" w:hAnsi="Times New Roman" w:cs="Times New Roman"/>
          <w:sz w:val="23"/>
          <w:szCs w:val="23"/>
        </w:rPr>
        <w:t xml:space="preserve">    </w:t>
      </w:r>
      <w:r>
        <w:rPr>
          <w:rFonts w:ascii="Times New Roman" w:hAnsi="Times New Roman" w:cs="Times New Roman"/>
          <w:sz w:val="23"/>
          <w:szCs w:val="23"/>
          <w:u w:val="single"/>
        </w:rPr>
        <w:t>а)    соответствие</w:t>
      </w:r>
      <w:r>
        <w:rPr>
          <w:rFonts w:ascii="Times New Roman" w:hAnsi="Times New Roman" w:cs="Times New Roman"/>
          <w:sz w:val="23"/>
          <w:szCs w:val="23"/>
        </w:rPr>
        <w:t xml:space="preserve">    плана    теме    реферата;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б)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соответствие</w:t>
      </w:r>
      <w:r>
        <w:rPr>
          <w:rFonts w:ascii="Times New Roman" w:hAnsi="Times New Roman" w:cs="Times New Roman"/>
          <w:spacing w:val="57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содержания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теме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 плану реферата;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в) полнота</w:t>
      </w:r>
      <w:r>
        <w:rPr>
          <w:rFonts w:ascii="Times New Roman" w:hAnsi="Times New Roman" w:cs="Times New Roman"/>
          <w:spacing w:val="57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и глубина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знаний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 теме;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г)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обоснованность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способов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методов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работы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материалом;  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 xml:space="preserve">е)  </w:t>
      </w:r>
      <w:r>
        <w:rPr>
          <w:rFonts w:ascii="Times New Roman" w:hAnsi="Times New Roman" w:cs="Times New Roman"/>
          <w:spacing w:val="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умение</w:t>
      </w:r>
      <w:r>
        <w:rPr>
          <w:rFonts w:ascii="Times New Roman" w:hAnsi="Times New Roman" w:cs="Times New Roman"/>
          <w:spacing w:val="58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обобщать,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делать</w:t>
      </w:r>
      <w:r>
        <w:rPr>
          <w:rFonts w:ascii="Times New Roman" w:hAnsi="Times New Roman" w:cs="Times New Roman"/>
          <w:spacing w:val="13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выводы,</w:t>
      </w:r>
      <w:r>
        <w:rPr>
          <w:rFonts w:ascii="Times New Roman" w:hAnsi="Times New Roman" w:cs="Times New Roman"/>
          <w:spacing w:val="37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сопоставлять</w:t>
      </w:r>
      <w:r>
        <w:rPr>
          <w:rFonts w:ascii="Times New Roman" w:hAnsi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различные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точки</w:t>
      </w:r>
      <w:r>
        <w:rPr>
          <w:rFonts w:ascii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зрения</w:t>
      </w:r>
      <w:r>
        <w:rPr>
          <w:rFonts w:ascii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одному</w:t>
      </w:r>
      <w:r>
        <w:rPr>
          <w:rFonts w:ascii="Times New Roman" w:hAnsi="Times New Roman" w:cs="Times New Roman"/>
          <w:spacing w:val="-1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вопросу (проблеме).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759"/>
        </w:tabs>
        <w:autoSpaceDE w:val="0"/>
        <w:autoSpaceDN w:val="0"/>
        <w:adjustRightInd w:val="0"/>
        <w:spacing w:before="5" w:after="0" w:line="249" w:lineRule="atLeast"/>
        <w:ind w:left="599" w:right="831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u w:val="single"/>
        </w:rPr>
        <w:t>Обоснованность выбора источников: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а) оценка</w:t>
      </w:r>
      <w:r>
        <w:rPr>
          <w:rFonts w:ascii="Times New Roman" w:hAnsi="Times New Roman" w:cs="Times New Roman"/>
          <w:spacing w:val="58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использованной</w:t>
      </w:r>
      <w:r>
        <w:rPr>
          <w:rFonts w:ascii="Times New Roman" w:hAnsi="Times New Roman" w:cs="Times New Roman"/>
          <w:spacing w:val="57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литературы:</w:t>
      </w:r>
      <w:r>
        <w:rPr>
          <w:rFonts w:ascii="Times New Roman" w:hAnsi="Times New Roman" w:cs="Times New Roman"/>
          <w:spacing w:val="58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привлечены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ли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наиболее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известные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работы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теме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исследования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(в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т.ч.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журнальные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публикации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последних</w:t>
      </w:r>
      <w:r>
        <w:rPr>
          <w:rFonts w:ascii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лет,</w:t>
      </w:r>
      <w:r>
        <w:rPr>
          <w:rFonts w:ascii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последние</w:t>
      </w:r>
      <w:r>
        <w:rPr>
          <w:rFonts w:ascii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статистические</w:t>
      </w:r>
      <w:r>
        <w:rPr>
          <w:rFonts w:ascii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данные,</w:t>
      </w:r>
      <w:r>
        <w:rPr>
          <w:rFonts w:ascii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сводки,</w:t>
      </w:r>
      <w:r>
        <w:rPr>
          <w:rFonts w:ascii="Times New Roman" w:hAnsi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справки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т.д.).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817"/>
          <w:tab w:val="left" w:pos="1814"/>
          <w:tab w:val="left" w:pos="2390"/>
          <w:tab w:val="left" w:pos="2664"/>
          <w:tab w:val="left" w:pos="3159"/>
          <w:tab w:val="left" w:pos="3596"/>
          <w:tab w:val="left" w:pos="3725"/>
          <w:tab w:val="left" w:pos="4109"/>
          <w:tab w:val="left" w:pos="4181"/>
          <w:tab w:val="left" w:pos="5041"/>
          <w:tab w:val="left" w:pos="5617"/>
          <w:tab w:val="left" w:pos="6313"/>
          <w:tab w:val="left" w:pos="6607"/>
          <w:tab w:val="left" w:pos="7154"/>
          <w:tab w:val="left" w:pos="8206"/>
          <w:tab w:val="left" w:pos="8330"/>
          <w:tab w:val="left" w:pos="9843"/>
        </w:tabs>
        <w:autoSpaceDE w:val="0"/>
        <w:autoSpaceDN w:val="0"/>
        <w:adjustRightInd w:val="0"/>
        <w:spacing w:after="0" w:line="252" w:lineRule="atLeast"/>
        <w:ind w:left="599" w:right="839"/>
        <w:rPr>
          <w:rFonts w:ascii="Times New Roman" w:hAnsi="Times New Roman" w:cs="Times New Roman"/>
          <w:sz w:val="23"/>
          <w:szCs w:val="23"/>
        </w:rPr>
      </w:pPr>
      <w:r w:rsidRPr="006B488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Pr="006B488B">
        <w:rPr>
          <w:rFonts w:ascii="Times New Roman" w:hAnsi="Times New Roman" w:cs="Times New Roman"/>
          <w:spacing w:val="19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Соблюдение</w:t>
      </w:r>
      <w:r>
        <w:rPr>
          <w:rFonts w:ascii="Times New Roman" w:hAnsi="Times New Roman" w:cs="Times New Roman"/>
          <w:sz w:val="23"/>
          <w:szCs w:val="23"/>
          <w:u w:val="single"/>
        </w:rPr>
        <w:tab/>
        <w:t>требований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ab/>
        <w:t xml:space="preserve">к  </w:t>
      </w:r>
      <w:r>
        <w:rPr>
          <w:rFonts w:ascii="Times New Roman" w:hAnsi="Times New Roman" w:cs="Times New Roman"/>
          <w:spacing w:val="21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оформлению: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>а)</w:t>
      </w:r>
      <w:r>
        <w:rPr>
          <w:rFonts w:ascii="Times New Roman" w:hAnsi="Times New Roman" w:cs="Times New Roman"/>
          <w:spacing w:val="60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насколько  верно</w:t>
      </w:r>
      <w:r>
        <w:rPr>
          <w:rFonts w:ascii="Times New Roman" w:hAnsi="Times New Roman" w:cs="Times New Roman"/>
          <w:spacing w:val="7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оформлены  </w:t>
      </w:r>
      <w:r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ссылки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</w:t>
      </w:r>
      <w:r>
        <w:rPr>
          <w:rFonts w:ascii="Times New Roman" w:hAnsi="Times New Roman" w:cs="Times New Roman"/>
          <w:spacing w:val="10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используемую</w:t>
      </w:r>
      <w:r>
        <w:rPr>
          <w:rFonts w:ascii="Times New Roman" w:hAnsi="Times New Roman" w:cs="Times New Roman"/>
          <w:sz w:val="23"/>
          <w:szCs w:val="23"/>
        </w:rPr>
        <w:tab/>
        <w:t>литературу,</w:t>
      </w:r>
      <w:r>
        <w:rPr>
          <w:rFonts w:ascii="Times New Roman" w:hAnsi="Times New Roman" w:cs="Times New Roman"/>
          <w:sz w:val="23"/>
          <w:szCs w:val="23"/>
        </w:rPr>
        <w:tab/>
        <w:t>список</w:t>
      </w:r>
      <w:r>
        <w:rPr>
          <w:rFonts w:ascii="Times New Roman" w:hAnsi="Times New Roman" w:cs="Times New Roman"/>
          <w:sz w:val="23"/>
          <w:szCs w:val="23"/>
        </w:rPr>
        <w:tab/>
        <w:t>литературы;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>б)</w:t>
      </w:r>
      <w:r>
        <w:rPr>
          <w:rFonts w:ascii="Times New Roman" w:hAnsi="Times New Roman" w:cs="Times New Roman"/>
          <w:sz w:val="23"/>
          <w:szCs w:val="23"/>
          <w:u w:val="single"/>
        </w:rPr>
        <w:tab/>
        <w:t>оценка</w:t>
      </w:r>
      <w:r>
        <w:rPr>
          <w:rFonts w:ascii="Times New Roman" w:hAnsi="Times New Roman" w:cs="Times New Roman"/>
          <w:sz w:val="23"/>
          <w:szCs w:val="23"/>
          <w:u w:val="single"/>
        </w:rPr>
        <w:tab/>
        <w:t>грамотности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pacing w:val="-3"/>
          <w:sz w:val="23"/>
          <w:szCs w:val="23"/>
          <w:u w:val="single"/>
        </w:rPr>
        <w:t>и</w:t>
      </w:r>
      <w:r>
        <w:rPr>
          <w:rFonts w:ascii="Times New Roman" w:hAnsi="Times New Roman" w:cs="Times New Roman"/>
          <w:spacing w:val="-5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культуры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>изложения</w:t>
      </w:r>
      <w:r>
        <w:rPr>
          <w:rFonts w:ascii="Times New Roman" w:hAnsi="Times New Roman" w:cs="Times New Roman"/>
          <w:sz w:val="23"/>
          <w:szCs w:val="23"/>
        </w:rPr>
        <w:tab/>
        <w:t>(в</w:t>
      </w:r>
      <w:r>
        <w:rPr>
          <w:rFonts w:ascii="Times New Roman" w:hAnsi="Times New Roman" w:cs="Times New Roman"/>
          <w:sz w:val="23"/>
          <w:szCs w:val="23"/>
        </w:rPr>
        <w:tab/>
        <w:t>т.ч.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орфографической,</w:t>
      </w:r>
      <w:r>
        <w:rPr>
          <w:rFonts w:ascii="Times New Roman" w:hAnsi="Times New Roman" w:cs="Times New Roman"/>
          <w:sz w:val="23"/>
          <w:szCs w:val="23"/>
        </w:rPr>
        <w:tab/>
        <w:t>пунктуационной,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стилистической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культуры),</w:t>
      </w:r>
      <w:r>
        <w:rPr>
          <w:rFonts w:ascii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владение</w:t>
      </w:r>
      <w:r>
        <w:rPr>
          <w:rFonts w:ascii="Times New Roman" w:hAnsi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терминологией;</w:t>
      </w:r>
      <w:r>
        <w:rPr>
          <w:rFonts w:ascii="Times New Roman" w:hAnsi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в)</w:t>
      </w:r>
      <w:r>
        <w:rPr>
          <w:rFonts w:ascii="Times New Roman" w:hAnsi="Times New Roman" w:cs="Times New Roman"/>
          <w:spacing w:val="55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соблюдение</w:t>
      </w:r>
      <w:r>
        <w:rPr>
          <w:rFonts w:ascii="Times New Roman" w:hAnsi="Times New Roman" w:cs="Times New Roman"/>
          <w:spacing w:val="56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требований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</w:t>
      </w:r>
      <w:r>
        <w:rPr>
          <w:rFonts w:ascii="Times New Roman" w:hAnsi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объёму</w:t>
      </w:r>
      <w:r>
        <w:rPr>
          <w:rFonts w:ascii="Times New Roman" w:hAnsi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реферата.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9" w:lineRule="atLeast"/>
        <w:ind w:left="599" w:right="101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Оценка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 w:rsidRPr="006B488B">
        <w:rPr>
          <w:rFonts w:ascii="Times New Roman" w:hAnsi="Times New Roman" w:cs="Times New Roman"/>
          <w:sz w:val="23"/>
          <w:szCs w:val="23"/>
        </w:rPr>
        <w:t>«</w:t>
      </w:r>
      <w:r>
        <w:rPr>
          <w:rFonts w:ascii="Times New Roman" w:hAnsi="Times New Roman" w:cs="Times New Roman"/>
          <w:sz w:val="23"/>
          <w:szCs w:val="23"/>
        </w:rPr>
        <w:t>отлично</w:t>
      </w:r>
      <w:r w:rsidRPr="006B488B">
        <w:rPr>
          <w:rFonts w:ascii="Times New Roman" w:hAnsi="Times New Roman" w:cs="Times New Roman"/>
          <w:sz w:val="23"/>
          <w:szCs w:val="23"/>
        </w:rPr>
        <w:t>»</w:t>
      </w:r>
      <w:r w:rsidRPr="006B488B"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ставится,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если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выполнены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все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требования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написанию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защите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реферата: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обозначена проблема и обоснована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её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актуальность,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сделан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краткий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анализ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различных</w:t>
      </w:r>
      <w:r>
        <w:rPr>
          <w:rFonts w:ascii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точек</w:t>
      </w:r>
      <w:r>
        <w:rPr>
          <w:rFonts w:ascii="Times New Roman" w:hAnsi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зрения</w:t>
      </w:r>
      <w:r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</w:t>
      </w:r>
      <w:r>
        <w:rPr>
          <w:rFonts w:ascii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рассматриваемую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проблему</w:t>
      </w:r>
      <w:r>
        <w:rPr>
          <w:rFonts w:ascii="Times New Roman" w:hAnsi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lastRenderedPageBreak/>
        <w:t>логично</w:t>
      </w:r>
      <w:r>
        <w:rPr>
          <w:rFonts w:ascii="Times New Roman" w:hAnsi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изложена</w:t>
      </w:r>
      <w:r>
        <w:rPr>
          <w:rFonts w:ascii="Times New Roman" w:hAnsi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собственная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4" w:after="0" w:line="252" w:lineRule="atLeast"/>
        <w:ind w:left="599" w:right="835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позиция,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сформулированы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выводы,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тема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раскрыта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полностью,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выдержан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объём,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соблюдены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требования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внешнему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оформлению,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даны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правильные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ответы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дополнительные</w:t>
      </w:r>
      <w:r>
        <w:rPr>
          <w:rFonts w:ascii="Times New Roman" w:hAnsi="Times New Roman" w:cs="Times New Roman"/>
          <w:spacing w:val="-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вопросы.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2" w:after="0" w:line="247" w:lineRule="atLeast"/>
        <w:ind w:left="599" w:right="83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Оценка </w:t>
      </w:r>
      <w:r w:rsidRPr="006B488B">
        <w:rPr>
          <w:rFonts w:ascii="Times New Roman" w:hAnsi="Times New Roman" w:cs="Times New Roman"/>
          <w:sz w:val="23"/>
          <w:szCs w:val="23"/>
        </w:rPr>
        <w:t>«</w:t>
      </w:r>
      <w:r>
        <w:rPr>
          <w:rFonts w:ascii="Times New Roman" w:hAnsi="Times New Roman" w:cs="Times New Roman"/>
          <w:sz w:val="23"/>
          <w:szCs w:val="23"/>
        </w:rPr>
        <w:t>хорошо</w:t>
      </w:r>
      <w:r w:rsidRPr="006B488B">
        <w:rPr>
          <w:rFonts w:ascii="Times New Roman" w:hAnsi="Times New Roman" w:cs="Times New Roman"/>
          <w:sz w:val="23"/>
          <w:szCs w:val="23"/>
        </w:rPr>
        <w:t xml:space="preserve">» – </w:t>
      </w:r>
      <w:r>
        <w:rPr>
          <w:rFonts w:ascii="Times New Roman" w:hAnsi="Times New Roman" w:cs="Times New Roman"/>
          <w:sz w:val="23"/>
          <w:szCs w:val="23"/>
        </w:rPr>
        <w:t>основные требования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реферату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его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защите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выполнены,</w:t>
      </w:r>
      <w:r>
        <w:rPr>
          <w:rFonts w:ascii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но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этом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допущены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недочёты.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частности,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имеются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неточности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изложении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материала;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отсутствует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логическая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последовательность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суждениях;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выдержан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объём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реферата;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имеются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упущения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оформлении;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дополнительные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вопросы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защите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даны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неполные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ответы.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2" w:after="0" w:line="247" w:lineRule="atLeast"/>
        <w:ind w:left="599" w:right="82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Оценка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 w:rsidRPr="006B488B">
        <w:rPr>
          <w:rFonts w:ascii="Times New Roman" w:hAnsi="Times New Roman" w:cs="Times New Roman"/>
          <w:sz w:val="23"/>
          <w:szCs w:val="23"/>
        </w:rPr>
        <w:t>«</w:t>
      </w:r>
      <w:r>
        <w:rPr>
          <w:rFonts w:ascii="Times New Roman" w:hAnsi="Times New Roman" w:cs="Times New Roman"/>
          <w:sz w:val="23"/>
          <w:szCs w:val="23"/>
        </w:rPr>
        <w:t>удовлетворительно</w:t>
      </w:r>
      <w:r w:rsidRPr="006B488B">
        <w:rPr>
          <w:rFonts w:ascii="Times New Roman" w:hAnsi="Times New Roman" w:cs="Times New Roman"/>
          <w:sz w:val="23"/>
          <w:szCs w:val="23"/>
        </w:rPr>
        <w:t>»</w:t>
      </w:r>
      <w:r w:rsidRPr="006B488B"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 w:rsidRPr="006B488B">
        <w:rPr>
          <w:rFonts w:ascii="Times New Roman" w:hAnsi="Times New Roman" w:cs="Times New Roman"/>
          <w:sz w:val="23"/>
          <w:szCs w:val="23"/>
        </w:rPr>
        <w:t>–</w:t>
      </w:r>
      <w:r w:rsidRPr="006B488B"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имеются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существенные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отступления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требований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реферированию.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частности: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тема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освещена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лишь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частично;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допущены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фактические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ошибки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содержании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реферата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или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ответе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дополнительные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вопросы;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во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время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защиты</w:t>
      </w:r>
      <w:r>
        <w:rPr>
          <w:rFonts w:ascii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отсутствует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вывод.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10" w:after="0" w:line="252" w:lineRule="atLeast"/>
        <w:ind w:left="599" w:right="835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Оценка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 w:rsidRPr="006B488B">
        <w:rPr>
          <w:rFonts w:ascii="Times New Roman" w:hAnsi="Times New Roman" w:cs="Times New Roman"/>
          <w:sz w:val="23"/>
          <w:szCs w:val="23"/>
        </w:rPr>
        <w:t>«</w:t>
      </w:r>
      <w:r>
        <w:rPr>
          <w:rFonts w:ascii="Times New Roman" w:hAnsi="Times New Roman" w:cs="Times New Roman"/>
          <w:sz w:val="23"/>
          <w:szCs w:val="23"/>
        </w:rPr>
        <w:t>неудовлетворительно</w:t>
      </w:r>
      <w:r w:rsidRPr="006B488B">
        <w:rPr>
          <w:rFonts w:ascii="Times New Roman" w:hAnsi="Times New Roman" w:cs="Times New Roman"/>
          <w:sz w:val="23"/>
          <w:szCs w:val="23"/>
        </w:rPr>
        <w:t>»,</w:t>
      </w:r>
      <w:r w:rsidRPr="006B488B"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/>
          <w:sz w:val="23"/>
          <w:szCs w:val="23"/>
        </w:rPr>
        <w:t>продвинутый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уровень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достигнут</w:t>
      </w:r>
      <w:proofErr w:type="gramEnd"/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–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тема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реферата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раскрыта,</w:t>
      </w:r>
      <w:r>
        <w:rPr>
          <w:rFonts w:ascii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обнаруживается</w:t>
      </w:r>
      <w:r>
        <w:rPr>
          <w:rFonts w:ascii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существенное</w:t>
      </w:r>
      <w:r>
        <w:rPr>
          <w:rFonts w:ascii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непонимание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проблемы.</w:t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677" w:right="926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ВЫСОКИЙ</w:t>
      </w:r>
      <w:r>
        <w:rPr>
          <w:rFonts w:ascii="Times New Roman" w:hAnsi="Times New Roman" w:cs="Times New Roman"/>
          <w:b/>
          <w:bCs/>
          <w:i/>
          <w:iCs/>
          <w:spacing w:val="1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(ПРЕВОСХОДНЫЙ)</w:t>
      </w:r>
      <w:r>
        <w:rPr>
          <w:rFonts w:ascii="Times New Roman" w:hAnsi="Times New Roman" w:cs="Times New Roman"/>
          <w:b/>
          <w:bCs/>
          <w:i/>
          <w:iCs/>
          <w:spacing w:val="13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УРОВЕНЬ</w:t>
      </w:r>
      <w:r>
        <w:rPr>
          <w:rFonts w:ascii="Times New Roman" w:hAnsi="Times New Roman" w:cs="Times New Roman"/>
          <w:b/>
          <w:bCs/>
          <w:i/>
          <w:iCs/>
          <w:spacing w:val="44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СФОРМИРОВАННОСТИ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19" w:after="0" w:line="240" w:lineRule="auto"/>
        <w:ind w:left="1248" w:right="788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КОМПЕТЕНЦИЙ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78" w:after="0" w:line="271" w:lineRule="atLeast"/>
        <w:ind w:left="3034" w:right="1016" w:hanging="207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Критерии</w:t>
      </w:r>
      <w:r>
        <w:rPr>
          <w:rFonts w:ascii="Times New Roman" w:hAnsi="Times New Roman" w:cs="Times New Roman"/>
          <w:b/>
          <w:bCs/>
          <w:spacing w:val="28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оценки</w:t>
      </w:r>
      <w:r>
        <w:rPr>
          <w:rFonts w:ascii="Times New Roman" w:hAnsi="Times New Roman" w:cs="Times New Roman"/>
          <w:b/>
          <w:bCs/>
          <w:spacing w:val="28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практических</w:t>
      </w:r>
      <w:r>
        <w:rPr>
          <w:rFonts w:ascii="Times New Roman" w:hAnsi="Times New Roman" w:cs="Times New Roman"/>
          <w:b/>
          <w:bCs/>
          <w:spacing w:val="32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заданий,</w:t>
      </w:r>
      <w:r>
        <w:rPr>
          <w:rFonts w:ascii="Times New Roman" w:hAnsi="Times New Roman" w:cs="Times New Roman"/>
          <w:b/>
          <w:bCs/>
          <w:spacing w:val="35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заданий</w:t>
      </w:r>
      <w:r>
        <w:rPr>
          <w:rFonts w:ascii="Times New Roman" w:hAnsi="Times New Roman" w:cs="Times New Roman"/>
          <w:b/>
          <w:bCs/>
          <w:spacing w:val="33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для</w:t>
      </w:r>
      <w:r>
        <w:rPr>
          <w:rFonts w:ascii="Times New Roman" w:hAnsi="Times New Roman" w:cs="Times New Roman"/>
          <w:b/>
          <w:bCs/>
          <w:spacing w:val="36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самостоятельной</w:t>
      </w:r>
      <w:r>
        <w:rPr>
          <w:rFonts w:ascii="Times New Roman" w:hAnsi="Times New Roman" w:cs="Times New Roman"/>
          <w:b/>
          <w:bCs/>
          <w:spacing w:val="47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работы</w:t>
      </w:r>
      <w:r>
        <w:rPr>
          <w:rFonts w:ascii="Times New Roman" w:hAnsi="Times New Roman" w:cs="Times New Roman"/>
          <w:sz w:val="23"/>
          <w:szCs w:val="23"/>
        </w:rPr>
        <w:t>:</w:t>
      </w:r>
      <w:r>
        <w:rPr>
          <w:rFonts w:ascii="Times New Roman" w:hAnsi="Times New Roman" w:cs="Times New Roman"/>
          <w:spacing w:val="-55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Критерии</w:t>
      </w:r>
      <w:r>
        <w:rPr>
          <w:rFonts w:ascii="Times New Roman" w:hAnsi="Times New Roman" w:cs="Times New Roman"/>
          <w:b/>
          <w:bCs/>
          <w:spacing w:val="-13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оценки</w:t>
      </w:r>
      <w:r>
        <w:rPr>
          <w:rFonts w:ascii="Times New Roman" w:hAnsi="Times New Roman" w:cs="Times New Roman"/>
          <w:b/>
          <w:bCs/>
          <w:spacing w:val="-8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практических</w:t>
      </w:r>
      <w:r>
        <w:rPr>
          <w:rFonts w:ascii="Times New Roman" w:hAnsi="Times New Roman" w:cs="Times New Roman"/>
          <w:b/>
          <w:bCs/>
          <w:spacing w:val="2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заданий,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2022"/>
        </w:tabs>
        <w:autoSpaceDE w:val="0"/>
        <w:autoSpaceDN w:val="0"/>
        <w:adjustRightInd w:val="0"/>
        <w:spacing w:after="0" w:line="254" w:lineRule="atLeast"/>
        <w:ind w:left="2021" w:hanging="4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полнота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точность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  <w:spacing w:val="-1"/>
        </w:rPr>
        <w:t>выявления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характеристик,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after="0" w:line="278" w:lineRule="atLeast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стиль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изложения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материала,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2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детальность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конкретность</w:t>
      </w:r>
      <w:r>
        <w:rPr>
          <w:rFonts w:ascii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описания,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11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оригинальность</w:t>
      </w:r>
      <w:r>
        <w:rPr>
          <w:rFonts w:ascii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примеров,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16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правильность</w:t>
      </w:r>
      <w:r>
        <w:rPr>
          <w:rFonts w:ascii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использования</w:t>
      </w:r>
      <w:r>
        <w:rPr>
          <w:rFonts w:ascii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категориального</w:t>
      </w:r>
      <w:r>
        <w:rPr>
          <w:rFonts w:ascii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аппарата,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11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полнота</w:t>
      </w:r>
      <w:r>
        <w:rPr>
          <w:rFonts w:ascii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выявления</w:t>
      </w:r>
      <w:r>
        <w:rPr>
          <w:rFonts w:ascii="Times New Roman" w:hAnsi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показателей,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6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использование</w:t>
      </w:r>
      <w:r>
        <w:rPr>
          <w:rFonts w:ascii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научной</w:t>
      </w:r>
      <w:r>
        <w:rPr>
          <w:rFonts w:ascii="Times New Roman" w:hAnsi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терминологии,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11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наглядность</w:t>
      </w:r>
      <w:r>
        <w:rPr>
          <w:rFonts w:ascii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ясность</w:t>
      </w:r>
      <w:r>
        <w:rPr>
          <w:rFonts w:ascii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схем,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17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количество</w:t>
      </w:r>
      <w:r>
        <w:rPr>
          <w:rFonts w:ascii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представленных</w:t>
      </w:r>
      <w:r>
        <w:rPr>
          <w:rFonts w:ascii="Times New Roman" w:hAnsi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способов,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6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правильность</w:t>
      </w:r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примеров,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6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аргументированность</w:t>
      </w:r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выводов,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11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детальность</w:t>
      </w:r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описания,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16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точность</w:t>
      </w:r>
      <w:r>
        <w:rPr>
          <w:rFonts w:ascii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объяснений,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911"/>
        </w:tabs>
        <w:autoSpaceDE w:val="0"/>
        <w:autoSpaceDN w:val="0"/>
        <w:adjustRightInd w:val="0"/>
        <w:spacing w:before="6" w:after="0" w:line="240" w:lineRule="auto"/>
        <w:ind w:left="1911" w:hanging="28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качество</w:t>
      </w:r>
      <w:r>
        <w:rPr>
          <w:rFonts w:ascii="Times New Roman" w:hAnsi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оформления</w:t>
      </w:r>
      <w:r>
        <w:rPr>
          <w:rFonts w:ascii="Times New Roman" w:hAnsi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работы.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before="1" w:after="0" w:line="240" w:lineRule="auto"/>
        <w:ind w:left="599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pacing w:val="-1"/>
          <w:sz w:val="23"/>
          <w:szCs w:val="23"/>
        </w:rPr>
        <w:t>Перечень</w:t>
      </w:r>
      <w:r>
        <w:rPr>
          <w:rFonts w:ascii="Times New Roman" w:hAnsi="Times New Roman" w:cs="Times New Roman"/>
          <w:b/>
          <w:bCs/>
          <w:spacing w:val="-12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3"/>
          <w:szCs w:val="23"/>
        </w:rPr>
        <w:t>примерных</w:t>
      </w:r>
      <w:r>
        <w:rPr>
          <w:rFonts w:ascii="Times New Roman" w:hAnsi="Times New Roman" w:cs="Times New Roman"/>
          <w:b/>
          <w:bCs/>
          <w:spacing w:val="-1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вопросов</w:t>
      </w:r>
      <w:r>
        <w:rPr>
          <w:rFonts w:ascii="Times New Roman" w:hAnsi="Times New Roman" w:cs="Times New Roman"/>
          <w:b/>
          <w:bCs/>
          <w:spacing w:val="-11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для</w:t>
      </w:r>
      <w:r>
        <w:rPr>
          <w:rFonts w:ascii="Times New Roman" w:hAnsi="Times New Roman" w:cs="Times New Roman"/>
          <w:b/>
          <w:bCs/>
          <w:spacing w:val="-1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проведения</w:t>
      </w:r>
      <w:r>
        <w:rPr>
          <w:rFonts w:ascii="Times New Roman" w:hAnsi="Times New Roman" w:cs="Times New Roman"/>
          <w:b/>
          <w:bCs/>
          <w:spacing w:val="-14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зачета</w:t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357" w:lineRule="atLeast"/>
        <w:ind w:left="59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ходе</w:t>
      </w:r>
      <w:r>
        <w:rPr>
          <w:rFonts w:ascii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зачета</w:t>
      </w:r>
      <w:r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каждому</w:t>
      </w:r>
      <w:r>
        <w:rPr>
          <w:rFonts w:ascii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студенту</w:t>
      </w:r>
      <w:r>
        <w:rPr>
          <w:rFonts w:ascii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выдается</w:t>
      </w:r>
      <w:r>
        <w:rPr>
          <w:rFonts w:ascii="Times New Roman" w:hAnsi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билет</w:t>
      </w:r>
      <w:r>
        <w:rPr>
          <w:rFonts w:ascii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</w:t>
      </w:r>
      <w:r>
        <w:rPr>
          <w:rFonts w:ascii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тремя</w:t>
      </w:r>
      <w:r>
        <w:rPr>
          <w:rFonts w:ascii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вопросами,</w:t>
      </w:r>
      <w:r>
        <w:rPr>
          <w:rFonts w:ascii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</w:t>
      </w:r>
      <w:r>
        <w:rPr>
          <w:rFonts w:ascii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которые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он</w:t>
      </w:r>
      <w:r>
        <w:rPr>
          <w:rFonts w:ascii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должен</w:t>
      </w:r>
      <w:r>
        <w:rPr>
          <w:rFonts w:ascii="Times New Roman" w:hAnsi="Times New Roman" w:cs="Times New Roman"/>
          <w:spacing w:val="-5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ответить.</w:t>
      </w:r>
      <w:r>
        <w:rPr>
          <w:rFonts w:ascii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Ответ</w:t>
      </w:r>
      <w:r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оценивается</w:t>
      </w:r>
      <w:r>
        <w:rPr>
          <w:rFonts w:ascii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</w:t>
      </w:r>
      <w:r>
        <w:rPr>
          <w:rFonts w:ascii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5-ти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бальной</w:t>
      </w:r>
      <w:r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шкале.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4" w:after="0" w:line="240" w:lineRule="auto"/>
        <w:ind w:left="59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Из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вопросов</w:t>
      </w:r>
      <w:r>
        <w:rPr>
          <w:rFonts w:ascii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может</w:t>
      </w:r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составляться</w:t>
      </w:r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тестовое</w:t>
      </w:r>
      <w:r>
        <w:rPr>
          <w:rFonts w:ascii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задание,</w:t>
      </w:r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которое</w:t>
      </w:r>
      <w:r>
        <w:rPr>
          <w:rFonts w:ascii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оценивается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</w:t>
      </w:r>
      <w:r>
        <w:rPr>
          <w:rFonts w:ascii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эталону.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135" w:after="0" w:line="357" w:lineRule="atLeast"/>
        <w:ind w:left="59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зачет</w:t>
      </w:r>
      <w:r>
        <w:rPr>
          <w:rFonts w:ascii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может</w:t>
      </w:r>
      <w:r>
        <w:rPr>
          <w:rFonts w:ascii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проводиться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форме</w:t>
      </w:r>
      <w:r>
        <w:rPr>
          <w:rFonts w:ascii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собеседования.</w:t>
      </w:r>
      <w:r>
        <w:rPr>
          <w:rFonts w:ascii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Из</w:t>
      </w:r>
      <w:r>
        <w:rPr>
          <w:rFonts w:ascii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перечня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вопросов</w:t>
      </w:r>
      <w:r>
        <w:rPr>
          <w:rFonts w:ascii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делается</w:t>
      </w:r>
      <w:r>
        <w:rPr>
          <w:rFonts w:ascii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выборка</w:t>
      </w:r>
      <w:r>
        <w:rPr>
          <w:rFonts w:ascii="Times New Roman" w:hAnsi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для</w:t>
      </w:r>
      <w:r>
        <w:rPr>
          <w:rFonts w:ascii="Times New Roman" w:hAnsi="Times New Roman" w:cs="Times New Roman"/>
          <w:spacing w:val="-5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определения</w:t>
      </w:r>
      <w:r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тем</w:t>
      </w:r>
      <w:r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для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собеседования.</w:t>
      </w:r>
      <w:r>
        <w:rPr>
          <w:rFonts w:ascii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Оценивается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5-ти</w:t>
      </w:r>
      <w:r>
        <w:rPr>
          <w:rFonts w:ascii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бальной</w:t>
      </w:r>
      <w:r>
        <w:rPr>
          <w:rFonts w:ascii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шкале.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23"/>
          <w:szCs w:val="23"/>
          <w:lang w:val="en-US"/>
        </w:rPr>
      </w:pP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307"/>
        </w:tabs>
        <w:autoSpaceDE w:val="0"/>
        <w:autoSpaceDN w:val="0"/>
        <w:adjustRightInd w:val="0"/>
        <w:spacing w:after="0" w:line="240" w:lineRule="auto"/>
        <w:ind w:left="306" w:hanging="188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вариант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226" w:after="0" w:line="249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Внутрибольничная</w:t>
      </w:r>
      <w:r>
        <w:rPr>
          <w:rFonts w:ascii="Times New Roman" w:hAnsi="Times New Roman" w:cs="Times New Roman"/>
          <w:spacing w:val="-11"/>
        </w:rPr>
        <w:t xml:space="preserve"> </w:t>
      </w:r>
      <w:r>
        <w:rPr>
          <w:rFonts w:ascii="Times New Roman" w:hAnsi="Times New Roman" w:cs="Times New Roman"/>
          <w:spacing w:val="-2"/>
        </w:rPr>
        <w:t>инфекция.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Масштаб</w:t>
      </w:r>
      <w:r>
        <w:rPr>
          <w:rFonts w:ascii="Times New Roman" w:hAnsi="Times New Roman" w:cs="Times New Roman"/>
          <w:spacing w:val="-19"/>
        </w:rPr>
        <w:t xml:space="preserve"> </w:t>
      </w:r>
      <w:r>
        <w:rPr>
          <w:rFonts w:ascii="Times New Roman" w:hAnsi="Times New Roman" w:cs="Times New Roman"/>
          <w:spacing w:val="-1"/>
        </w:rPr>
        <w:t>проблемы ВБИ,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структура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ВБИ.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1416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Факторы,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</w:rPr>
        <w:t>влияющие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восприимчивость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хозяина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инфекции.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Группы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</w:rPr>
        <w:t>риска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ВБИ: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пациенты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хирургических,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урологических,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реанимационных отделений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</w:rPr>
        <w:t>т.д.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640"/>
          <w:tab w:val="left" w:pos="4129"/>
          <w:tab w:val="left" w:pos="4849"/>
          <w:tab w:val="left" w:pos="5526"/>
          <w:tab w:val="left" w:pos="6770"/>
          <w:tab w:val="left" w:pos="8599"/>
        </w:tabs>
        <w:autoSpaceDE w:val="0"/>
        <w:autoSpaceDN w:val="0"/>
        <w:adjustRightInd w:val="0"/>
        <w:spacing w:after="0" w:line="240" w:lineRule="auto"/>
        <w:ind w:left="1320" w:right="866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Резервуары</w:t>
      </w:r>
      <w:r>
        <w:rPr>
          <w:rFonts w:ascii="Times New Roman" w:hAnsi="Times New Roman" w:cs="Times New Roman"/>
        </w:rPr>
        <w:tab/>
        <w:t>возбудителей</w:t>
      </w:r>
      <w:r>
        <w:rPr>
          <w:rFonts w:ascii="Times New Roman" w:hAnsi="Times New Roman" w:cs="Times New Roman"/>
        </w:rPr>
        <w:tab/>
        <w:t>ВБИ:</w:t>
      </w:r>
      <w:r>
        <w:rPr>
          <w:rFonts w:ascii="Times New Roman" w:hAnsi="Times New Roman" w:cs="Times New Roman"/>
        </w:rPr>
        <w:tab/>
        <w:t>руки</w:t>
      </w:r>
      <w:r>
        <w:rPr>
          <w:rFonts w:ascii="Times New Roman" w:hAnsi="Times New Roman" w:cs="Times New Roman"/>
        </w:rPr>
        <w:tab/>
        <w:t>персонала,</w:t>
      </w:r>
      <w:r>
        <w:rPr>
          <w:rFonts w:ascii="Times New Roman" w:hAnsi="Times New Roman" w:cs="Times New Roman"/>
        </w:rPr>
        <w:tab/>
        <w:t>инструментарий,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2"/>
        </w:rPr>
        <w:t>оборудование,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лекарственные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</w:rPr>
        <w:t>средства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</w:rPr>
        <w:t>т.д.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2" w:after="0" w:line="240" w:lineRule="auto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Способы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  <w:spacing w:val="-1"/>
        </w:rPr>
        <w:t>передачи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инфекции в</w:t>
      </w:r>
      <w:r>
        <w:rPr>
          <w:rFonts w:ascii="Times New Roman" w:hAnsi="Times New Roman" w:cs="Times New Roman"/>
          <w:spacing w:val="-11"/>
        </w:rPr>
        <w:t xml:space="preserve"> </w:t>
      </w:r>
      <w:r>
        <w:rPr>
          <w:rFonts w:ascii="Times New Roman" w:hAnsi="Times New Roman" w:cs="Times New Roman"/>
          <w:spacing w:val="-1"/>
        </w:rPr>
        <w:t>медицинском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учреждении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4945"/>
          <w:tab w:val="left" w:pos="5881"/>
          <w:tab w:val="left" w:pos="7216"/>
          <w:tab w:val="left" w:pos="8618"/>
        </w:tabs>
        <w:autoSpaceDE w:val="0"/>
        <w:autoSpaceDN w:val="0"/>
        <w:adjustRightInd w:val="0"/>
        <w:spacing w:before="4" w:after="0" w:line="240" w:lineRule="auto"/>
        <w:ind w:left="1320" w:right="873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Санитарно-противоэпидемический</w:t>
      </w:r>
      <w:r>
        <w:rPr>
          <w:rFonts w:ascii="Times New Roman" w:hAnsi="Times New Roman" w:cs="Times New Roman"/>
        </w:rPr>
        <w:tab/>
        <w:t>режим</w:t>
      </w:r>
      <w:r>
        <w:rPr>
          <w:rFonts w:ascii="Times New Roman" w:hAnsi="Times New Roman" w:cs="Times New Roman"/>
        </w:rPr>
        <w:tab/>
        <w:t>различных</w:t>
      </w:r>
      <w:r>
        <w:rPr>
          <w:rFonts w:ascii="Times New Roman" w:hAnsi="Times New Roman" w:cs="Times New Roman"/>
        </w:rPr>
        <w:tab/>
        <w:t>помещений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2"/>
        </w:rPr>
        <w:t>медицинского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учреждения.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1" w:after="0" w:line="251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Универсальные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стандартные</w:t>
      </w:r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cs="Times New Roman"/>
          <w:spacing w:val="-1"/>
        </w:rPr>
        <w:t>меры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>профилактики</w:t>
      </w:r>
      <w:r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</w:rPr>
        <w:t>ВБИ.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3697"/>
          <w:tab w:val="left" w:pos="5363"/>
          <w:tab w:val="left" w:pos="7490"/>
          <w:tab w:val="left" w:pos="8628"/>
        </w:tabs>
        <w:autoSpaceDE w:val="0"/>
        <w:autoSpaceDN w:val="0"/>
        <w:adjustRightInd w:val="0"/>
        <w:spacing w:after="0" w:line="240" w:lineRule="auto"/>
        <w:ind w:left="1320" w:right="863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Нормативно-правовая</w:t>
      </w:r>
      <w:r>
        <w:rPr>
          <w:rFonts w:ascii="Times New Roman" w:hAnsi="Times New Roman" w:cs="Times New Roman"/>
        </w:rPr>
        <w:tab/>
        <w:t>документация,</w:t>
      </w:r>
      <w:r>
        <w:rPr>
          <w:rFonts w:ascii="Times New Roman" w:hAnsi="Times New Roman" w:cs="Times New Roman"/>
        </w:rPr>
        <w:tab/>
        <w:t>регламентирующие</w:t>
      </w:r>
      <w:r>
        <w:rPr>
          <w:rFonts w:ascii="Times New Roman" w:hAnsi="Times New Roman" w:cs="Times New Roman"/>
        </w:rPr>
        <w:tab/>
        <w:t>действия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2"/>
        </w:rPr>
        <w:t>медицинского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персонала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spacing w:val="-11"/>
        </w:rPr>
        <w:t xml:space="preserve"> </w:t>
      </w:r>
      <w:r>
        <w:rPr>
          <w:rFonts w:ascii="Times New Roman" w:hAnsi="Times New Roman" w:cs="Times New Roman"/>
        </w:rPr>
        <w:t>МО.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1" w:after="0" w:line="251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Понятие</w:t>
      </w:r>
      <w:r>
        <w:rPr>
          <w:rFonts w:ascii="Times New Roman" w:hAnsi="Times New Roman" w:cs="Times New Roman"/>
          <w:spacing w:val="-18"/>
        </w:rPr>
        <w:t xml:space="preserve"> </w:t>
      </w:r>
      <w:r w:rsidRPr="006B488B">
        <w:rPr>
          <w:rFonts w:ascii="Times New Roman" w:hAnsi="Times New Roman" w:cs="Times New Roman"/>
          <w:spacing w:val="-1"/>
        </w:rPr>
        <w:t>«</w:t>
      </w:r>
      <w:r>
        <w:rPr>
          <w:rFonts w:ascii="Times New Roman" w:hAnsi="Times New Roman" w:cs="Times New Roman"/>
          <w:spacing w:val="-1"/>
        </w:rPr>
        <w:t>дезинфекция</w:t>
      </w:r>
      <w:r w:rsidRPr="006B488B">
        <w:rPr>
          <w:rFonts w:ascii="Times New Roman" w:hAnsi="Times New Roman" w:cs="Times New Roman"/>
          <w:spacing w:val="-1"/>
        </w:rPr>
        <w:t>».</w:t>
      </w:r>
      <w:r w:rsidRPr="006B488B"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Виды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методы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дезинфекции.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458"/>
          <w:tab w:val="left" w:pos="4547"/>
          <w:tab w:val="left" w:pos="5646"/>
          <w:tab w:val="left" w:pos="6669"/>
          <w:tab w:val="left" w:pos="7034"/>
          <w:tab w:val="left" w:pos="8095"/>
          <w:tab w:val="left" w:pos="8671"/>
        </w:tabs>
        <w:autoSpaceDE w:val="0"/>
        <w:autoSpaceDN w:val="0"/>
        <w:adjustRightInd w:val="0"/>
        <w:spacing w:after="0" w:line="252" w:lineRule="atLeast"/>
        <w:ind w:left="1320" w:right="87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Приказы,</w:t>
      </w:r>
      <w:r>
        <w:rPr>
          <w:rFonts w:ascii="Times New Roman" w:hAnsi="Times New Roman" w:cs="Times New Roman"/>
        </w:rPr>
        <w:tab/>
        <w:t>регламентирующие</w:t>
      </w:r>
      <w:r>
        <w:rPr>
          <w:rFonts w:ascii="Times New Roman" w:hAnsi="Times New Roman" w:cs="Times New Roman"/>
        </w:rPr>
        <w:tab/>
        <w:t>способы,</w:t>
      </w:r>
      <w:r>
        <w:rPr>
          <w:rFonts w:ascii="Times New Roman" w:hAnsi="Times New Roman" w:cs="Times New Roman"/>
        </w:rPr>
        <w:tab/>
        <w:t>режимы</w:t>
      </w:r>
      <w:r>
        <w:rPr>
          <w:rFonts w:ascii="Times New Roman" w:hAnsi="Times New Roman" w:cs="Times New Roman"/>
        </w:rPr>
        <w:tab/>
        <w:t>и</w:t>
      </w:r>
      <w:r>
        <w:rPr>
          <w:rFonts w:ascii="Times New Roman" w:hAnsi="Times New Roman" w:cs="Times New Roman"/>
        </w:rPr>
        <w:tab/>
        <w:t>средства</w:t>
      </w:r>
      <w:r>
        <w:rPr>
          <w:rFonts w:ascii="Times New Roman" w:hAnsi="Times New Roman" w:cs="Times New Roman"/>
        </w:rPr>
        <w:tab/>
        <w:t>для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дезинфекции,</w:t>
      </w:r>
      <w:r>
        <w:rPr>
          <w:rFonts w:ascii="Times New Roman" w:hAnsi="Times New Roman" w:cs="Times New Roman"/>
          <w:spacing w:val="-52"/>
        </w:rPr>
        <w:t xml:space="preserve"> </w:t>
      </w:r>
      <w:proofErr w:type="spellStart"/>
      <w:r>
        <w:rPr>
          <w:rFonts w:ascii="Times New Roman" w:hAnsi="Times New Roman" w:cs="Times New Roman"/>
        </w:rPr>
        <w:t>предстерилизационной</w:t>
      </w:r>
      <w:proofErr w:type="spellEnd"/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очистки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</w:rPr>
        <w:t>стерилизации.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1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Общие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  <w:spacing w:val="-1"/>
        </w:rPr>
        <w:t>требования</w:t>
      </w:r>
      <w:r>
        <w:rPr>
          <w:rFonts w:ascii="Times New Roman" w:hAnsi="Times New Roman" w:cs="Times New Roman"/>
          <w:spacing w:val="-11"/>
        </w:rPr>
        <w:t xml:space="preserve"> </w:t>
      </w:r>
      <w:r>
        <w:rPr>
          <w:rFonts w:ascii="Times New Roman" w:hAnsi="Times New Roman" w:cs="Times New Roman"/>
          <w:spacing w:val="-1"/>
        </w:rPr>
        <w:t>к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дезинфекционному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режиму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МО.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51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Характеристика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современных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средств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дезинфекции.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50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обращения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медицинскими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>отходами.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50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Токсичность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  <w:spacing w:val="-1"/>
        </w:rPr>
        <w:t>дезинфицирующих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  <w:spacing w:val="-1"/>
        </w:rPr>
        <w:t>препаратов.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Меры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</w:rPr>
        <w:t>предосторожности.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50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Первая</w:t>
      </w:r>
      <w:r>
        <w:rPr>
          <w:rFonts w:ascii="Times New Roman" w:hAnsi="Times New Roman" w:cs="Times New Roman"/>
          <w:spacing w:val="-22"/>
        </w:rPr>
        <w:t xml:space="preserve"> </w:t>
      </w:r>
      <w:r>
        <w:rPr>
          <w:rFonts w:ascii="Times New Roman" w:hAnsi="Times New Roman" w:cs="Times New Roman"/>
          <w:spacing w:val="-2"/>
        </w:rPr>
        <w:t>помощь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  <w:spacing w:val="-1"/>
        </w:rPr>
        <w:t>при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попадании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дезинфицирующих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средств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на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кожу</w:t>
      </w:r>
      <w:r>
        <w:rPr>
          <w:rFonts w:ascii="Times New Roman" w:hAnsi="Times New Roman" w:cs="Times New Roman"/>
          <w:spacing w:val="-22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слизистые.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51" w:lineRule="atLeast"/>
        <w:ind w:left="1320" w:hanging="361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pacing w:val="-1"/>
        </w:rPr>
        <w:t>Предстерилизационная</w:t>
      </w:r>
      <w:proofErr w:type="spellEnd"/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</w:rPr>
        <w:t>очистка</w:t>
      </w:r>
      <w:r>
        <w:rPr>
          <w:rFonts w:ascii="Times New Roman" w:hAnsi="Times New Roman" w:cs="Times New Roman"/>
          <w:spacing w:val="-11"/>
        </w:rPr>
        <w:t xml:space="preserve"> </w:t>
      </w:r>
      <w:r>
        <w:rPr>
          <w:rFonts w:ascii="Times New Roman" w:hAnsi="Times New Roman" w:cs="Times New Roman"/>
        </w:rPr>
        <w:t>инструментов.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Этапы</w:t>
      </w:r>
      <w:r>
        <w:rPr>
          <w:rFonts w:ascii="Times New Roman" w:hAnsi="Times New Roman" w:cs="Times New Roman"/>
          <w:spacing w:val="-13"/>
        </w:rPr>
        <w:t xml:space="preserve"> </w:t>
      </w:r>
      <w:proofErr w:type="spellStart"/>
      <w:r>
        <w:rPr>
          <w:rFonts w:ascii="Times New Roman" w:hAnsi="Times New Roman" w:cs="Times New Roman"/>
        </w:rPr>
        <w:t>предстерилизационной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очистки.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842"/>
          <w:tab w:val="left" w:pos="5449"/>
          <w:tab w:val="left" w:pos="6631"/>
          <w:tab w:val="left" w:pos="8575"/>
        </w:tabs>
        <w:autoSpaceDE w:val="0"/>
        <w:autoSpaceDN w:val="0"/>
        <w:adjustRightInd w:val="0"/>
        <w:spacing w:before="4" w:after="0" w:line="240" w:lineRule="auto"/>
        <w:ind w:left="1320" w:right="854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Значимость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предстерилизационной</w:t>
      </w:r>
      <w:proofErr w:type="spellEnd"/>
      <w:r>
        <w:rPr>
          <w:rFonts w:ascii="Times New Roman" w:hAnsi="Times New Roman" w:cs="Times New Roman"/>
        </w:rPr>
        <w:tab/>
        <w:t>очистки</w:t>
      </w:r>
      <w:r>
        <w:rPr>
          <w:rFonts w:ascii="Times New Roman" w:hAnsi="Times New Roman" w:cs="Times New Roman"/>
        </w:rPr>
        <w:tab/>
        <w:t>инструментария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1"/>
        </w:rPr>
        <w:t>многоразового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использования,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аппаратуры.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Медицинская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документация.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6" w:after="0" w:line="251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Принципы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работы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централизованного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  <w:spacing w:val="-1"/>
        </w:rPr>
        <w:t>стерилизационного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  <w:spacing w:val="-1"/>
        </w:rPr>
        <w:t>отделения.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1305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Стерилизация: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</w:rPr>
        <w:t>понятие,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методы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режимы.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</w:rPr>
        <w:t>Документы,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регламентирующие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способы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стерилизации.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1" w:after="0" w:line="240" w:lineRule="auto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Устройство</w:t>
      </w:r>
      <w:r>
        <w:rPr>
          <w:rFonts w:ascii="Times New Roman" w:hAnsi="Times New Roman" w:cs="Times New Roman"/>
          <w:spacing w:val="-21"/>
        </w:rPr>
        <w:t xml:space="preserve"> </w:t>
      </w:r>
      <w:r>
        <w:rPr>
          <w:rFonts w:ascii="Times New Roman" w:hAnsi="Times New Roman" w:cs="Times New Roman"/>
          <w:spacing w:val="-2"/>
        </w:rPr>
        <w:t>и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  <w:spacing w:val="-2"/>
        </w:rPr>
        <w:t>функции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2"/>
        </w:rPr>
        <w:t>ЦСО.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Преимущества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стерилизации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в ЦСО.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7" w:after="0" w:line="251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Организация</w:t>
      </w:r>
      <w:r>
        <w:rPr>
          <w:rFonts w:ascii="Times New Roman" w:hAnsi="Times New Roman" w:cs="Times New Roman"/>
          <w:spacing w:val="-11"/>
        </w:rPr>
        <w:t xml:space="preserve"> </w:t>
      </w:r>
      <w:r>
        <w:rPr>
          <w:rFonts w:ascii="Times New Roman" w:hAnsi="Times New Roman" w:cs="Times New Roman"/>
          <w:spacing w:val="-1"/>
        </w:rPr>
        <w:t>безопасной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среды для</w:t>
      </w:r>
      <w:r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  <w:spacing w:val="-1"/>
        </w:rPr>
        <w:t>пациента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</w:rPr>
        <w:t>персонала.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51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Факторы</w:t>
      </w:r>
      <w:r>
        <w:rPr>
          <w:rFonts w:ascii="Times New Roman" w:hAnsi="Times New Roman" w:cs="Times New Roman"/>
        </w:rPr>
        <w:t xml:space="preserve"> риска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</w:rPr>
        <w:t>пациентов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МО.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71" w:after="0" w:line="240" w:lineRule="auto"/>
        <w:ind w:left="1320" w:right="1446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Помощь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сестринского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персонала,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направленная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снижение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риска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падений,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травм,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ожогов,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отравлений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поражений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электрическим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током.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7" w:after="0" w:line="240" w:lineRule="auto"/>
        <w:ind w:left="1320" w:right="1557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Обеспечение безопасности пациента и сестринского </w:t>
      </w:r>
      <w:r>
        <w:rPr>
          <w:rFonts w:ascii="Times New Roman" w:hAnsi="Times New Roman" w:cs="Times New Roman"/>
        </w:rPr>
        <w:t>персонала. Понятие безопасной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больничной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среды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ее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</w:rPr>
        <w:t>режимы.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72" w:after="0" w:line="240" w:lineRule="auto"/>
        <w:ind w:left="1320" w:right="141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Элементы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лечебно-охранительного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>режима.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Выявление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</w:rPr>
        <w:t>пациентов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высоким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риском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несчастных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случаев.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7" w:after="0" w:line="240" w:lineRule="auto"/>
        <w:ind w:left="1320" w:right="1654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Вредное воздействие на организм </w:t>
      </w:r>
      <w:proofErr w:type="spellStart"/>
      <w:r>
        <w:rPr>
          <w:rFonts w:ascii="Times New Roman" w:hAnsi="Times New Roman" w:cs="Times New Roman"/>
          <w:spacing w:val="-1"/>
        </w:rPr>
        <w:t>дезинфектантов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и лекарственных средств. Меры,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  <w:spacing w:val="-1"/>
        </w:rPr>
        <w:t>направленные</w:t>
      </w:r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cs="Times New Roman"/>
          <w:spacing w:val="-1"/>
        </w:rPr>
        <w:t>на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  <w:spacing w:val="-1"/>
        </w:rPr>
        <w:t>предупреждение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  <w:spacing w:val="-1"/>
        </w:rPr>
        <w:t>воздействия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токсичных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веществ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облучения.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  <w:tab w:val="left" w:pos="2357"/>
          <w:tab w:val="left" w:pos="3735"/>
          <w:tab w:val="left" w:pos="4196"/>
          <w:tab w:val="left" w:pos="5305"/>
          <w:tab w:val="left" w:pos="6064"/>
          <w:tab w:val="left" w:pos="6424"/>
          <w:tab w:val="left" w:pos="8417"/>
        </w:tabs>
        <w:autoSpaceDE w:val="0"/>
        <w:autoSpaceDN w:val="0"/>
        <w:adjustRightInd w:val="0"/>
        <w:spacing w:before="5" w:after="0" w:line="240" w:lineRule="auto"/>
        <w:ind w:left="1320" w:right="861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Вредное</w:t>
      </w:r>
      <w:r>
        <w:rPr>
          <w:rFonts w:ascii="Times New Roman" w:hAnsi="Times New Roman" w:cs="Times New Roman"/>
        </w:rPr>
        <w:tab/>
        <w:t>воздействие</w:t>
      </w:r>
      <w:r>
        <w:rPr>
          <w:rFonts w:ascii="Times New Roman" w:hAnsi="Times New Roman" w:cs="Times New Roman"/>
        </w:rPr>
        <w:tab/>
        <w:t>на</w:t>
      </w:r>
      <w:r>
        <w:rPr>
          <w:rFonts w:ascii="Times New Roman" w:hAnsi="Times New Roman" w:cs="Times New Roman"/>
        </w:rPr>
        <w:tab/>
        <w:t>организм</w:t>
      </w:r>
      <w:r>
        <w:rPr>
          <w:rFonts w:ascii="Times New Roman" w:hAnsi="Times New Roman" w:cs="Times New Roman"/>
        </w:rPr>
        <w:tab/>
        <w:t>хло</w:t>
      </w:r>
      <w:proofErr w:type="gramStart"/>
      <w:r>
        <w:rPr>
          <w:rFonts w:ascii="Times New Roman" w:hAnsi="Times New Roman" w:cs="Times New Roman"/>
        </w:rPr>
        <w:t>р-</w:t>
      </w:r>
      <w:proofErr w:type="gramEnd"/>
      <w:r>
        <w:rPr>
          <w:rFonts w:ascii="Times New Roman" w:hAnsi="Times New Roman" w:cs="Times New Roman"/>
        </w:rPr>
        <w:tab/>
        <w:t>и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фенолсодержащих</w:t>
      </w:r>
      <w:proofErr w:type="spellEnd"/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spacing w:val="-3"/>
        </w:rPr>
        <w:t>дезинфектантов</w:t>
      </w:r>
      <w:proofErr w:type="spellEnd"/>
      <w:r>
        <w:rPr>
          <w:rFonts w:ascii="Times New Roman" w:hAnsi="Times New Roman" w:cs="Times New Roman"/>
          <w:spacing w:val="-3"/>
        </w:rPr>
        <w:t>,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сенсибилизаторов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</w:rPr>
        <w:t>(лекарственных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средств),</w:t>
      </w:r>
      <w:r>
        <w:rPr>
          <w:rFonts w:ascii="Times New Roman" w:hAnsi="Times New Roman" w:cs="Times New Roman"/>
          <w:spacing w:val="14"/>
        </w:rPr>
        <w:t xml:space="preserve"> </w:t>
      </w:r>
      <w:proofErr w:type="spellStart"/>
      <w:r>
        <w:rPr>
          <w:rFonts w:ascii="Times New Roman" w:hAnsi="Times New Roman" w:cs="Times New Roman"/>
        </w:rPr>
        <w:t>фотосенсибилизаторов</w:t>
      </w:r>
      <w:proofErr w:type="spellEnd"/>
      <w:r>
        <w:rPr>
          <w:rFonts w:ascii="Times New Roman" w:hAnsi="Times New Roman" w:cs="Times New Roman"/>
        </w:rPr>
        <w:t>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1" w:after="0" w:line="240" w:lineRule="auto"/>
        <w:ind w:left="1320" w:right="125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Способы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защиты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воздействия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токсичных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веществ: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>использование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</w:rPr>
        <w:t>защитной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</w:rPr>
        <w:t>одежды,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  <w:spacing w:val="-1"/>
        </w:rPr>
        <w:t>вентиляции, обучение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</w:rPr>
        <w:t>персонала,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уход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кожей.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8" w:after="0" w:line="251" w:lineRule="atLeast"/>
        <w:ind w:left="1320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Правила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техники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безопасности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при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работе</w:t>
      </w:r>
      <w:r>
        <w:rPr>
          <w:rFonts w:ascii="Times New Roman" w:hAnsi="Times New Roman" w:cs="Times New Roman"/>
          <w:spacing w:val="-24"/>
        </w:rPr>
        <w:t xml:space="preserve"> </w:t>
      </w:r>
      <w:r>
        <w:rPr>
          <w:rFonts w:ascii="Times New Roman" w:hAnsi="Times New Roman" w:cs="Times New Roman"/>
          <w:spacing w:val="-1"/>
        </w:rPr>
        <w:t>с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ртутьсодержащим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оборудованием.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16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Неблагоприятное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воздействие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организм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сестры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фармацевтических</w:t>
      </w:r>
      <w:r>
        <w:rPr>
          <w:rFonts w:ascii="Times New Roman" w:hAnsi="Times New Roman" w:cs="Times New Roman"/>
          <w:spacing w:val="56"/>
        </w:rPr>
        <w:t xml:space="preserve"> </w:t>
      </w:r>
      <w:r>
        <w:rPr>
          <w:rFonts w:ascii="Times New Roman" w:hAnsi="Times New Roman" w:cs="Times New Roman"/>
        </w:rPr>
        <w:t>препаратов</w:t>
      </w:r>
      <w:r>
        <w:rPr>
          <w:rFonts w:ascii="Times New Roman" w:hAnsi="Times New Roman" w:cs="Times New Roman"/>
          <w:spacing w:val="56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отходов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анестезирующих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газов.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1" w:after="0" w:line="240" w:lineRule="auto"/>
        <w:ind w:left="1320" w:right="834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Неблагоприятное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воздействие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сестру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вредных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микробиологических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факторов: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виды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возбудителей, беременность и опасность воздействия микробиологических факторов на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плод.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2" w:lineRule="atLeast"/>
        <w:ind w:left="1320" w:right="834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Неблагоприятное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воздействие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облучения.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Меры,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направленные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предупреждение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облучения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сестринского</w:t>
      </w:r>
      <w:r>
        <w:rPr>
          <w:rFonts w:ascii="Times New Roman" w:hAnsi="Times New Roman" w:cs="Times New Roman"/>
          <w:spacing w:val="-16"/>
        </w:rPr>
        <w:t xml:space="preserve"> </w:t>
      </w:r>
      <w:r>
        <w:rPr>
          <w:rFonts w:ascii="Times New Roman" w:hAnsi="Times New Roman" w:cs="Times New Roman"/>
          <w:spacing w:val="-1"/>
        </w:rPr>
        <w:t>персонала.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Правила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сбора,</w:t>
      </w:r>
      <w:r>
        <w:rPr>
          <w:rFonts w:ascii="Times New Roman" w:hAnsi="Times New Roman" w:cs="Times New Roman"/>
          <w:spacing w:val="-10"/>
        </w:rPr>
        <w:t xml:space="preserve"> </w:t>
      </w:r>
      <w:r>
        <w:rPr>
          <w:rFonts w:ascii="Times New Roman" w:hAnsi="Times New Roman" w:cs="Times New Roman"/>
          <w:spacing w:val="-1"/>
        </w:rPr>
        <w:t>хранения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lastRenderedPageBreak/>
        <w:t>удаления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отходов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МО.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3" w:after="0" w:line="251" w:lineRule="atLeast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Участие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  <w:spacing w:val="-1"/>
        </w:rPr>
        <w:t>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санитарно-просветительской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работе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  <w:spacing w:val="-1"/>
        </w:rPr>
        <w:t>среди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населения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50" w:lineRule="atLeast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Роль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среднего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  <w:spacing w:val="-2"/>
        </w:rPr>
        <w:t>медицинского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  <w:spacing w:val="-1"/>
        </w:rPr>
        <w:t>персонала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в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сохранении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здоровья человека.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1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Консультирование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вопросам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сохранения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укрепления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здоровья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одна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из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новых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обязанностей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среднего</w:t>
      </w:r>
      <w:r>
        <w:rPr>
          <w:rFonts w:ascii="Times New Roman" w:hAnsi="Times New Roman" w:cs="Times New Roman"/>
          <w:spacing w:val="-16"/>
        </w:rPr>
        <w:t xml:space="preserve"> </w:t>
      </w:r>
      <w:r>
        <w:rPr>
          <w:rFonts w:ascii="Times New Roman" w:hAnsi="Times New Roman" w:cs="Times New Roman"/>
        </w:rPr>
        <w:t>медперсонала</w:t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302"/>
        </w:tabs>
        <w:autoSpaceDE w:val="0"/>
        <w:autoSpaceDN w:val="0"/>
        <w:adjustRightInd w:val="0"/>
        <w:spacing w:before="1" w:after="0" w:line="275" w:lineRule="atLeast"/>
        <w:ind w:left="301" w:hanging="1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63" w:lineRule="atLeast"/>
        <w:ind w:left="1320" w:hanging="361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pacing w:val="-1"/>
        </w:rPr>
        <w:t>Причины,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  <w:spacing w:val="-1"/>
        </w:rPr>
        <w:t>приводящие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  <w:spacing w:val="-1"/>
        </w:rPr>
        <w:t>к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внезапной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остановке</w:t>
      </w:r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cs="Times New Roman"/>
        </w:rPr>
        <w:t>сердца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8" w:after="0" w:line="251" w:lineRule="atLeast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Признаки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  <w:spacing w:val="-1"/>
        </w:rPr>
        <w:t>клинической</w:t>
      </w:r>
      <w:r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</w:rPr>
        <w:t>биологической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смерти,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смерти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</w:rPr>
        <w:t>мозга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4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Причины обструкции дыхательных путей. Частичная и полная обструкция дыхательных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путей.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Признаки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обструкции.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2" w:after="0" w:line="240" w:lineRule="auto"/>
        <w:ind w:left="1320" w:right="853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Устройство и функции приемного отделения стационара. Пути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госпитализации пациентов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в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стационар.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Определение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  <w:spacing w:val="-1"/>
        </w:rPr>
        <w:t>массы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тела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и роста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пациента.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  <w:spacing w:val="-1"/>
        </w:rPr>
        <w:t>Транспортировка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пациента.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3" w:after="0" w:line="242" w:lineRule="atLeast"/>
        <w:ind w:left="1320" w:right="825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Определение АД, нормальные показатели, 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аппараты  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для определения АД, Измерение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АД. Определение ЧДД, нормальные показатели, регистрация. Определение пульса, места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определения пульса, нормальные показатели, регистрация.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Механизмы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теплообразования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пути теплоотдачи.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Понятие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  <w:spacing w:val="-1"/>
        </w:rPr>
        <w:t>о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  <w:spacing w:val="-1"/>
        </w:rPr>
        <w:t>лихорадке.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Виды,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периоды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лихорадки.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16"/>
        </w:tabs>
        <w:autoSpaceDE w:val="0"/>
        <w:autoSpaceDN w:val="0"/>
        <w:adjustRightInd w:val="0"/>
        <w:spacing w:after="0" w:line="242" w:lineRule="atLeast"/>
        <w:ind w:left="1320" w:right="85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Организация питания в стационаре. Понятие и основные принципы лечебного питания.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Контроль санитарного состояния тумбочек 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холодильников,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сроки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хранения пищевых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продуктов.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4" w:lineRule="atLeast"/>
        <w:ind w:left="1320" w:right="993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Личная гигиена тяжелобольного пациента. Значение личной гигиены пациента. Задачи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сестринской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помощи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зависимости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>состояния</w:t>
      </w:r>
      <w:r>
        <w:rPr>
          <w:rFonts w:ascii="Times New Roman" w:hAnsi="Times New Roman" w:cs="Times New Roman"/>
          <w:spacing w:val="-11"/>
        </w:rPr>
        <w:t xml:space="preserve"> </w:t>
      </w:r>
      <w:r>
        <w:rPr>
          <w:rFonts w:ascii="Times New Roman" w:hAnsi="Times New Roman" w:cs="Times New Roman"/>
        </w:rPr>
        <w:t>пациента.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>Бельевой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режим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>стационара.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9" w:lineRule="atLeast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Особенности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личной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гигиены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в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различные</w:t>
      </w:r>
      <w:r>
        <w:rPr>
          <w:rFonts w:ascii="Times New Roman" w:hAnsi="Times New Roman" w:cs="Times New Roman"/>
          <w:spacing w:val="-22"/>
        </w:rPr>
        <w:t xml:space="preserve"> </w:t>
      </w:r>
      <w:r>
        <w:rPr>
          <w:rFonts w:ascii="Times New Roman" w:hAnsi="Times New Roman" w:cs="Times New Roman"/>
          <w:spacing w:val="-1"/>
        </w:rPr>
        <w:t>возрастные</w:t>
      </w:r>
      <w:r>
        <w:rPr>
          <w:rFonts w:ascii="Times New Roman" w:hAnsi="Times New Roman" w:cs="Times New Roman"/>
          <w:spacing w:val="-21"/>
        </w:rPr>
        <w:t xml:space="preserve"> </w:t>
      </w:r>
      <w:r>
        <w:rPr>
          <w:rFonts w:ascii="Times New Roman" w:hAnsi="Times New Roman" w:cs="Times New Roman"/>
        </w:rPr>
        <w:t>периоды.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16"/>
        </w:tabs>
        <w:autoSpaceDE w:val="0"/>
        <w:autoSpaceDN w:val="0"/>
        <w:adjustRightInd w:val="0"/>
        <w:spacing w:after="0" w:line="240" w:lineRule="auto"/>
        <w:ind w:left="1320" w:right="818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Профилактика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пролежней.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Факторы,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способствующие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развитию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пролежней.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Пролежни,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места образования, стадии развития. Шкалы оценки риска развития пролежней (</w:t>
      </w:r>
      <w:proofErr w:type="spellStart"/>
      <w:r>
        <w:rPr>
          <w:rFonts w:ascii="Times New Roman" w:hAnsi="Times New Roman" w:cs="Times New Roman"/>
        </w:rPr>
        <w:t>Ватерлоу</w:t>
      </w:r>
      <w:proofErr w:type="spellEnd"/>
      <w:r>
        <w:rPr>
          <w:rFonts w:ascii="Times New Roman" w:hAnsi="Times New Roman" w:cs="Times New Roman"/>
        </w:rPr>
        <w:t>).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Профилактика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</w:rPr>
        <w:t>пролежней.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4" w:lineRule="atLeast"/>
        <w:ind w:left="1320" w:right="995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Понятие </w:t>
      </w:r>
      <w:r w:rsidRPr="006B488B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простейшая физиотерапия</w:t>
      </w:r>
      <w:r w:rsidRPr="006B488B">
        <w:rPr>
          <w:rFonts w:ascii="Times New Roman" w:hAnsi="Times New Roman" w:cs="Times New Roman"/>
        </w:rPr>
        <w:t xml:space="preserve">». </w:t>
      </w:r>
      <w:r>
        <w:rPr>
          <w:rFonts w:ascii="Times New Roman" w:hAnsi="Times New Roman" w:cs="Times New Roman"/>
        </w:rPr>
        <w:t>Виды и цели простейших физиотерапевтических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процедур. Противопоказания для тепловых физиотерапевтических процедур, применения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холода.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Возможные</w:t>
      </w:r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cs="Times New Roman"/>
          <w:spacing w:val="-1"/>
        </w:rPr>
        <w:t>осложнения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физиотерапевтических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процедур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их</w:t>
      </w:r>
      <w:r>
        <w:rPr>
          <w:rFonts w:ascii="Times New Roman" w:hAnsi="Times New Roman" w:cs="Times New Roman"/>
          <w:spacing w:val="-21"/>
        </w:rPr>
        <w:t xml:space="preserve"> </w:t>
      </w:r>
      <w:r>
        <w:rPr>
          <w:rFonts w:ascii="Times New Roman" w:hAnsi="Times New Roman" w:cs="Times New Roman"/>
          <w:spacing w:val="-1"/>
        </w:rPr>
        <w:t>профилактика.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100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Оксигенотерапия. Цели и методы оксигенотерапии. Техника безопасности при работе с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кислородом.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52" w:lineRule="atLeast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Газоотводная трубка.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Цели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ее</w:t>
      </w:r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cs="Times New Roman"/>
          <w:spacing w:val="-1"/>
        </w:rPr>
        <w:t>применения,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противопоказания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  <w:spacing w:val="-1"/>
        </w:rPr>
        <w:t>возможные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  <w:spacing w:val="-1"/>
        </w:rPr>
        <w:t>осложнения.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977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Клизмы.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Виды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клизм:</w:t>
      </w:r>
      <w:r>
        <w:rPr>
          <w:rFonts w:ascii="Times New Roman" w:hAnsi="Times New Roman" w:cs="Times New Roman"/>
          <w:spacing w:val="1"/>
        </w:rPr>
        <w:t xml:space="preserve"> </w:t>
      </w:r>
      <w:proofErr w:type="gramStart"/>
      <w:r>
        <w:rPr>
          <w:rFonts w:ascii="Times New Roman" w:hAnsi="Times New Roman" w:cs="Times New Roman"/>
        </w:rPr>
        <w:t>очистительная</w:t>
      </w:r>
      <w:proofErr w:type="gramEnd"/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послабляющая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(масляная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гипертоническая),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сифонная,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лекарственная.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100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действия различных видов клизм, показания, противопоказания и возможные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осложнения.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2" w:after="0" w:line="240" w:lineRule="auto"/>
        <w:ind w:left="1320" w:right="964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Цели катетеризации, противопоказания и возможные осложнения. Уход за постоянным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мочевым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катетером.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Применение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различных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мочеприемников.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Право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пациента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информацию,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необходимость получения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согласия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выполнение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</w:rPr>
        <w:t>манипуляции.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5" w:after="0" w:line="240" w:lineRule="auto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Цели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проведения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rFonts w:ascii="Times New Roman" w:hAnsi="Times New Roman" w:cs="Times New Roman"/>
          <w:spacing w:val="-1"/>
        </w:rPr>
        <w:t>промывания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  <w:spacing w:val="-1"/>
        </w:rPr>
        <w:t>желудка.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Противопоказания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  <w:spacing w:val="-1"/>
        </w:rPr>
        <w:t>возможные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осложнения.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80" w:after="0" w:line="240" w:lineRule="auto"/>
        <w:ind w:left="1320" w:right="857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Выписывание, учет и хранение   лекарственных средств. Хранение препаратов списка </w:t>
      </w:r>
      <w:r w:rsidRPr="006B488B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А</w:t>
      </w:r>
      <w:r w:rsidRPr="006B488B">
        <w:rPr>
          <w:rFonts w:ascii="Times New Roman" w:hAnsi="Times New Roman" w:cs="Times New Roman"/>
        </w:rPr>
        <w:t>»</w:t>
      </w:r>
      <w:r w:rsidRPr="006B488B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-3"/>
        </w:rPr>
        <w:t xml:space="preserve"> </w:t>
      </w:r>
      <w:r w:rsidRPr="006B488B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Б</w:t>
      </w:r>
      <w:r w:rsidRPr="006B488B">
        <w:rPr>
          <w:rFonts w:ascii="Times New Roman" w:hAnsi="Times New Roman" w:cs="Times New Roman"/>
        </w:rPr>
        <w:t>».</w:t>
      </w:r>
      <w:r w:rsidRPr="006B488B"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Правила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хранения</w:t>
      </w:r>
      <w:r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распределения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лекарственных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средств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отделении.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6" w:after="0" w:line="240" w:lineRule="auto"/>
        <w:ind w:left="1320" w:right="833" w:hanging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Правила хранения и распределения лекарственных средств в отделении: на сестринском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посту,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процедурном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кабинете.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Выписка,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учет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хранение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наркотических,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сильнодействующих,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остродефицитных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дорогостоящих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lastRenderedPageBreak/>
        <w:t>лекарственных</w:t>
      </w:r>
      <w:r>
        <w:rPr>
          <w:rFonts w:ascii="Times New Roman" w:hAnsi="Times New Roman" w:cs="Times New Roman"/>
          <w:spacing w:val="56"/>
        </w:rPr>
        <w:t xml:space="preserve"> </w:t>
      </w:r>
      <w:r>
        <w:rPr>
          <w:rFonts w:ascii="Times New Roman" w:hAnsi="Times New Roman" w:cs="Times New Roman"/>
        </w:rPr>
        <w:t>средств.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Хранение</w:t>
      </w:r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cs="Times New Roman"/>
        </w:rPr>
        <w:t>препаратов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списка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lang w:val="en-US"/>
        </w:rPr>
        <w:t>«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  <w:lang w:val="en-US"/>
        </w:rPr>
        <w:t>»</w:t>
      </w:r>
      <w:r>
        <w:rPr>
          <w:rFonts w:ascii="Times New Roman" w:hAnsi="Times New Roman" w:cs="Times New Roman"/>
          <w:spacing w:val="-7"/>
          <w:lang w:val="en-US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lang w:val="en-US"/>
        </w:rPr>
        <w:t>«</w:t>
      </w:r>
      <w:r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  <w:lang w:val="en-US"/>
        </w:rPr>
        <w:t>».</w:t>
      </w:r>
    </w:p>
    <w:p w:rsidR="004000D2" w:rsidRPr="006B488B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6" w:after="0" w:line="251" w:lineRule="atLeast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Правила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2"/>
        </w:rPr>
        <w:t>раздачи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лекарственных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средств.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Понятия</w:t>
      </w:r>
      <w:r>
        <w:rPr>
          <w:rFonts w:ascii="Times New Roman" w:hAnsi="Times New Roman" w:cs="Times New Roman"/>
          <w:spacing w:val="-4"/>
        </w:rPr>
        <w:t xml:space="preserve"> </w:t>
      </w:r>
      <w:r w:rsidRPr="006B488B">
        <w:rPr>
          <w:rFonts w:ascii="Times New Roman" w:hAnsi="Times New Roman" w:cs="Times New Roman"/>
          <w:spacing w:val="-1"/>
        </w:rPr>
        <w:t>«</w:t>
      </w:r>
      <w:r>
        <w:rPr>
          <w:rFonts w:ascii="Times New Roman" w:hAnsi="Times New Roman" w:cs="Times New Roman"/>
          <w:spacing w:val="-1"/>
        </w:rPr>
        <w:t>до еды</w:t>
      </w:r>
      <w:r w:rsidRPr="006B488B">
        <w:rPr>
          <w:rFonts w:ascii="Times New Roman" w:hAnsi="Times New Roman" w:cs="Times New Roman"/>
          <w:spacing w:val="-1"/>
        </w:rPr>
        <w:t>»,</w:t>
      </w:r>
      <w:r w:rsidRPr="006B488B">
        <w:rPr>
          <w:rFonts w:ascii="Times New Roman" w:hAnsi="Times New Roman" w:cs="Times New Roman"/>
          <w:spacing w:val="5"/>
        </w:rPr>
        <w:t xml:space="preserve"> </w:t>
      </w:r>
      <w:r w:rsidRPr="006B488B">
        <w:rPr>
          <w:rFonts w:ascii="Times New Roman" w:hAnsi="Times New Roman" w:cs="Times New Roman"/>
          <w:spacing w:val="-1"/>
        </w:rPr>
        <w:t>«</w:t>
      </w:r>
      <w:r>
        <w:rPr>
          <w:rFonts w:ascii="Times New Roman" w:hAnsi="Times New Roman" w:cs="Times New Roman"/>
          <w:spacing w:val="-1"/>
        </w:rPr>
        <w:t>во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  <w:spacing w:val="-1"/>
        </w:rPr>
        <w:t>время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еды</w:t>
      </w:r>
      <w:r w:rsidRPr="006B488B">
        <w:rPr>
          <w:rFonts w:ascii="Times New Roman" w:hAnsi="Times New Roman" w:cs="Times New Roman"/>
          <w:spacing w:val="-1"/>
        </w:rPr>
        <w:t>»,</w:t>
      </w:r>
      <w:r w:rsidRPr="006B488B">
        <w:rPr>
          <w:rFonts w:ascii="Times New Roman" w:hAnsi="Times New Roman" w:cs="Times New Roman"/>
          <w:spacing w:val="9"/>
        </w:rPr>
        <w:t xml:space="preserve"> </w:t>
      </w:r>
      <w:r w:rsidRPr="006B488B">
        <w:rPr>
          <w:rFonts w:ascii="Times New Roman" w:hAnsi="Times New Roman" w:cs="Times New Roman"/>
          <w:spacing w:val="-1"/>
        </w:rPr>
        <w:t>«</w:t>
      </w:r>
      <w:r>
        <w:rPr>
          <w:rFonts w:ascii="Times New Roman" w:hAnsi="Times New Roman" w:cs="Times New Roman"/>
          <w:spacing w:val="-1"/>
        </w:rPr>
        <w:t>после</w:t>
      </w:r>
      <w:r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  <w:spacing w:val="-1"/>
        </w:rPr>
        <w:t>еды</w:t>
      </w:r>
      <w:r w:rsidRPr="006B488B">
        <w:rPr>
          <w:rFonts w:ascii="Times New Roman" w:hAnsi="Times New Roman" w:cs="Times New Roman"/>
          <w:spacing w:val="-1"/>
        </w:rPr>
        <w:t>».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2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Пути введения лекарственных средств. Осложнения инъекций. Меры,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направленные на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предупреждение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осложнений.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6" w:after="0" w:line="240" w:lineRule="auto"/>
        <w:ind w:left="1320" w:right="856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Пути введения лекарственных средств. Способы наружного применения лекарственных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средств. Информация, необходимая пациенту для осознанного участия в лекарственной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терапии.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4" w:lineRule="atLeast"/>
        <w:ind w:left="1320" w:right="917" w:hanging="36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Осложнения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инъекций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взятия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венозной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крови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меры,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направленные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предупреждение</w:t>
      </w:r>
      <w:r>
        <w:rPr>
          <w:rFonts w:ascii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осложнений.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3" w:after="0" w:line="251" w:lineRule="atLeast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Цели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различных</w:t>
      </w:r>
      <w:r>
        <w:rPr>
          <w:rFonts w:ascii="Times New Roman" w:hAnsi="Times New Roman" w:cs="Times New Roman"/>
          <w:spacing w:val="-16"/>
        </w:rPr>
        <w:t xml:space="preserve"> </w:t>
      </w:r>
      <w:r>
        <w:rPr>
          <w:rFonts w:ascii="Times New Roman" w:hAnsi="Times New Roman" w:cs="Times New Roman"/>
          <w:spacing w:val="-1"/>
        </w:rPr>
        <w:t>исследований и</w:t>
      </w:r>
      <w:r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  <w:spacing w:val="-1"/>
        </w:rPr>
        <w:t>правила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подготовки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к</w:t>
      </w:r>
      <w:r>
        <w:rPr>
          <w:rFonts w:ascii="Times New Roman" w:hAnsi="Times New Roman" w:cs="Times New Roman"/>
          <w:spacing w:val="-13"/>
        </w:rPr>
        <w:t xml:space="preserve"> </w:t>
      </w:r>
      <w:r>
        <w:rPr>
          <w:rFonts w:ascii="Times New Roman" w:hAnsi="Times New Roman" w:cs="Times New Roman"/>
          <w:spacing w:val="-1"/>
        </w:rPr>
        <w:t>ним.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63" w:lineRule="atLeast"/>
        <w:ind w:left="1320" w:hanging="361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Ошибки,</w:t>
      </w:r>
      <w:r>
        <w:rPr>
          <w:rFonts w:ascii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приводящие</w:t>
      </w:r>
      <w:r>
        <w:rPr>
          <w:rFonts w:ascii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</w:t>
      </w:r>
      <w:r>
        <w:rPr>
          <w:rFonts w:ascii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недостоверности</w:t>
      </w:r>
      <w:r>
        <w:rPr>
          <w:rFonts w:ascii="Times New Roman" w:hAnsi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результата</w:t>
      </w:r>
      <w:r>
        <w:rPr>
          <w:rFonts w:ascii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исследования.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4" w:after="0" w:line="247" w:lineRule="atLeast"/>
        <w:ind w:left="1320" w:right="934" w:hanging="36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Цели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инструментальных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методов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исследования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правила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подготовки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</w:t>
      </w:r>
      <w:r>
        <w:rPr>
          <w:rFonts w:ascii="Times New Roman" w:hAnsi="Times New Roman" w:cs="Times New Roman"/>
          <w:spacing w:val="5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ним.</w:t>
      </w:r>
      <w:r>
        <w:rPr>
          <w:rFonts w:ascii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Ошибки,</w:t>
      </w:r>
      <w:r>
        <w:rPr>
          <w:rFonts w:ascii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приводящие</w:t>
      </w:r>
      <w:r>
        <w:rPr>
          <w:rFonts w:ascii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к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недостоверности</w:t>
      </w:r>
      <w:r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результата</w:t>
      </w:r>
      <w:r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исследования.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before="22" w:after="0" w:line="251" w:lineRule="atLeast"/>
        <w:ind w:left="1320" w:hanging="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Потери,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смерть, горе.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Понятие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  <w:spacing w:val="-1"/>
        </w:rPr>
        <w:t>и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  <w:spacing w:val="-1"/>
        </w:rPr>
        <w:t>принципы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  <w:spacing w:val="-1"/>
        </w:rPr>
        <w:t>паллиативной</w:t>
      </w:r>
      <w:r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  <w:spacing w:val="-1"/>
        </w:rPr>
        <w:t>помощи.</w:t>
      </w:r>
      <w:r>
        <w:rPr>
          <w:rFonts w:ascii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Хосписное</w:t>
      </w:r>
      <w:proofErr w:type="spellEnd"/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cs="Times New Roman"/>
          <w:spacing w:val="-1"/>
        </w:rPr>
        <w:t>движение.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54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Стадии </w:t>
      </w:r>
      <w:proofErr w:type="spellStart"/>
      <w:r>
        <w:rPr>
          <w:rFonts w:ascii="Times New Roman" w:hAnsi="Times New Roman" w:cs="Times New Roman"/>
        </w:rPr>
        <w:t>горевания</w:t>
      </w:r>
      <w:proofErr w:type="spellEnd"/>
      <w:r>
        <w:rPr>
          <w:rFonts w:ascii="Times New Roman" w:hAnsi="Times New Roman" w:cs="Times New Roman"/>
        </w:rPr>
        <w:t>. Оценка реакции пациента на потери и его способности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адаптироваться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к ним. Сестринская помощь. </w:t>
      </w:r>
      <w:proofErr w:type="spellStart"/>
      <w:r>
        <w:rPr>
          <w:rFonts w:ascii="Times New Roman" w:hAnsi="Times New Roman" w:cs="Times New Roman"/>
        </w:rPr>
        <w:t>Этико-деонтологические</w:t>
      </w:r>
      <w:proofErr w:type="spellEnd"/>
      <w:r>
        <w:rPr>
          <w:rFonts w:ascii="Times New Roman" w:hAnsi="Times New Roman" w:cs="Times New Roman"/>
        </w:rPr>
        <w:t xml:space="preserve"> особенности общения с обреченным</w:t>
      </w:r>
      <w:r>
        <w:rPr>
          <w:rFonts w:ascii="Times New Roman" w:hAnsi="Times New Roman" w:cs="Times New Roman"/>
          <w:spacing w:val="-52"/>
        </w:rPr>
        <w:t xml:space="preserve"> </w:t>
      </w:r>
      <w:r>
        <w:rPr>
          <w:rFonts w:ascii="Times New Roman" w:hAnsi="Times New Roman" w:cs="Times New Roman"/>
        </w:rPr>
        <w:t>человеком,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его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</w:rPr>
        <w:t>родными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близкими.</w:t>
      </w:r>
    </w:p>
    <w:p w:rsidR="004000D2" w:rsidRDefault="004000D2" w:rsidP="004000D2">
      <w:pPr>
        <w:widowControl w:val="0"/>
        <w:numPr>
          <w:ilvl w:val="0"/>
          <w:numId w:val="1"/>
        </w:numPr>
        <w:tabs>
          <w:tab w:val="left" w:pos="1321"/>
        </w:tabs>
        <w:autoSpaceDE w:val="0"/>
        <w:autoSpaceDN w:val="0"/>
        <w:adjustRightInd w:val="0"/>
        <w:spacing w:after="0" w:line="240" w:lineRule="auto"/>
        <w:ind w:left="1320" w:right="863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Роль медицинской сестры в удовлетворении потребностей обреченного человека. Уход за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обреченным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человеком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стационаре</w:t>
      </w:r>
      <w:r>
        <w:rPr>
          <w:rFonts w:ascii="Times New Roman" w:hAnsi="Times New Roman" w:cs="Times New Roman"/>
          <w:spacing w:val="-19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дому.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sz w:val="25"/>
          <w:szCs w:val="25"/>
          <w:lang w:val="en-US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after="0" w:line="240" w:lineRule="auto"/>
        <w:ind w:left="599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Критерии</w:t>
      </w:r>
      <w:r>
        <w:rPr>
          <w:rFonts w:ascii="Times New Roman" w:hAnsi="Times New Roman" w:cs="Times New Roman"/>
          <w:b/>
          <w:bCs/>
          <w:spacing w:val="3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оценки</w:t>
      </w:r>
      <w:r>
        <w:rPr>
          <w:rFonts w:ascii="Times New Roman" w:hAnsi="Times New Roman" w:cs="Times New Roman"/>
          <w:b/>
          <w:bCs/>
          <w:spacing w:val="3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промежуточной</w:t>
      </w:r>
      <w:r>
        <w:rPr>
          <w:rFonts w:ascii="Times New Roman" w:hAnsi="Times New Roman" w:cs="Times New Roman"/>
          <w:b/>
          <w:bCs/>
          <w:spacing w:val="4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аттестации</w:t>
      </w:r>
      <w:r>
        <w:rPr>
          <w:rFonts w:ascii="Times New Roman" w:hAnsi="Times New Roman" w:cs="Times New Roman"/>
          <w:b/>
          <w:bCs/>
          <w:spacing w:val="39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студентов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0" w:type="auto"/>
        <w:tblInd w:w="5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27"/>
        <w:gridCol w:w="5709"/>
      </w:tblGrid>
      <w:tr w:rsidR="004000D2" w:rsidTr="00E60651">
        <w:trPr>
          <w:trHeight w:val="3326"/>
        </w:trPr>
        <w:tc>
          <w:tcPr>
            <w:tcW w:w="3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оценка</w:t>
            </w: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494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отлично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»</w:t>
            </w:r>
          </w:p>
        </w:tc>
        <w:tc>
          <w:tcPr>
            <w:tcW w:w="5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9" w:lineRule="atLeast"/>
              <w:ind w:left="71" w:right="24" w:firstLine="427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Студент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показывает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только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высокий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теоретических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знаний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дисциплине,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прослеживает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междисциплинарные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связи,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умеет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увязывать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знания,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полученные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изучении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различных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дисциплин,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анализировать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практические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ситуации,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принимать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соответствующие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решения.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Ответ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построен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логично,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материал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излагается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четко,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ясно,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хорошим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языком,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аргументировано,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уместно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используется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информационный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иллюстративный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материал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(примеры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практики,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таблицы,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графики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т.д.).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вопросы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отвечает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кратко,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аргументировано,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уверенно,</w:t>
            </w:r>
            <w:r>
              <w:rPr>
                <w:rFonts w:ascii="Times New Roman" w:hAnsi="Times New Roman" w:cs="Times New Roman"/>
                <w:spacing w:val="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</w:t>
            </w:r>
            <w:r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существу</w:t>
            </w:r>
          </w:p>
        </w:tc>
      </w:tr>
      <w:tr w:rsidR="004000D2" w:rsidRPr="006B488B" w:rsidTr="00E60651">
        <w:trPr>
          <w:trHeight w:val="3581"/>
        </w:trPr>
        <w:tc>
          <w:tcPr>
            <w:tcW w:w="3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before="154" w:after="0" w:line="240" w:lineRule="auto"/>
              <w:ind w:left="49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оценка</w:t>
            </w: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494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хорошо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»</w:t>
            </w:r>
          </w:p>
        </w:tc>
        <w:tc>
          <w:tcPr>
            <w:tcW w:w="5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9" w:lineRule="atLeast"/>
              <w:ind w:left="71" w:right="22" w:firstLine="42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Студент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показывает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достаточный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профессиональных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знаний,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свободно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оперирует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понятиями,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методами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оценки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принятия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решений,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имеет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представление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междисциплинарных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связях,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увязывает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знания,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полученные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изучении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различных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дисциплин,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умеет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анализировать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практические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ситуации,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допускает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некоторые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погрешности.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Ответ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построен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логично,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материал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излагается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хорошим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языком,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привлекается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информативный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иллюстрированный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материал,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</w:t>
            </w:r>
            <w:r>
              <w:rPr>
                <w:rFonts w:ascii="Times New Roman" w:hAnsi="Times New Roman" w:cs="Times New Roman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ответе</w:t>
            </w:r>
            <w:r>
              <w:rPr>
                <w:rFonts w:ascii="Times New Roman" w:hAnsi="Times New Roman" w:cs="Times New Roman"/>
                <w:spacing w:val="2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допускает</w:t>
            </w:r>
            <w:r>
              <w:rPr>
                <w:rFonts w:ascii="Times New Roman" w:hAnsi="Times New Roman" w:cs="Times New Roman"/>
                <w:spacing w:val="2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некоторые</w:t>
            </w:r>
            <w:r>
              <w:rPr>
                <w:rFonts w:ascii="Times New Roman" w:hAnsi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погрешности.</w:t>
            </w:r>
          </w:p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4" w:lineRule="atLeast"/>
              <w:ind w:left="71" w:right="75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Вопросы,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задаваемые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преподавателем,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вызывают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существенных</w:t>
            </w:r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затруднений</w:t>
            </w:r>
          </w:p>
        </w:tc>
      </w:tr>
      <w:tr w:rsidR="004000D2" w:rsidRPr="006B488B" w:rsidTr="00E60651">
        <w:trPr>
          <w:trHeight w:val="561"/>
        </w:trPr>
        <w:tc>
          <w:tcPr>
            <w:tcW w:w="3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61" w:lineRule="atLeast"/>
              <w:ind w:left="49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оценка</w:t>
            </w: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ind w:left="494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удовлетворительно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»</w:t>
            </w:r>
          </w:p>
        </w:tc>
        <w:tc>
          <w:tcPr>
            <w:tcW w:w="5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 w:right="732" w:firstLine="422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Студент показывает не достаточный уровень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знаний</w:t>
            </w:r>
            <w:r>
              <w:rPr>
                <w:rFonts w:ascii="Times New Roman" w:hAnsi="Times New Roman" w:cs="Times New Roman"/>
                <w:spacing w:val="2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учебного</w:t>
            </w:r>
            <w:r>
              <w:rPr>
                <w:rFonts w:ascii="Times New Roman" w:hAnsi="Times New Roman" w:cs="Times New Roman"/>
                <w:spacing w:val="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pacing w:val="2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лекционного</w:t>
            </w:r>
            <w:r>
              <w:rPr>
                <w:rFonts w:ascii="Times New Roman" w:hAnsi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материала,</w:t>
            </w:r>
            <w:r>
              <w:rPr>
                <w:rFonts w:ascii="Times New Roman" w:hAnsi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</w:t>
            </w:r>
            <w:r>
              <w:rPr>
                <w:rFonts w:ascii="Times New Roman" w:hAnsi="Times New Roman" w:cs="Times New Roman"/>
                <w:spacing w:val="6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</w:p>
        </w:tc>
      </w:tr>
      <w:tr w:rsidR="004000D2" w:rsidRPr="006B488B" w:rsidTr="00E60651">
        <w:trPr>
          <w:trHeight w:val="1939"/>
        </w:trPr>
        <w:tc>
          <w:tcPr>
            <w:tcW w:w="3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полном</w:t>
            </w:r>
            <w:r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объеме</w:t>
            </w:r>
            <w:proofErr w:type="gramEnd"/>
            <w:r>
              <w:rPr>
                <w:rFonts w:ascii="Times New Roman" w:hAnsi="Times New Roman" w:cs="Times New Roman"/>
                <w:spacing w:val="6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владеет</w:t>
            </w:r>
            <w:r>
              <w:rPr>
                <w:rFonts w:ascii="Times New Roman" w:hAnsi="Times New Roman" w:cs="Times New Roman"/>
                <w:spacing w:val="8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практическими</w:t>
            </w:r>
            <w:r>
              <w:rPr>
                <w:rFonts w:ascii="Times New Roman" w:hAnsi="Times New Roman" w:cs="Times New Roman"/>
                <w:spacing w:val="8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навыками,</w:t>
            </w:r>
          </w:p>
          <w:p w:rsidR="004000D2" w:rsidRPr="006B488B" w:rsidRDefault="004000D2" w:rsidP="00E60651">
            <w:pPr>
              <w:widowControl w:val="0"/>
              <w:tabs>
                <w:tab w:val="left" w:pos="1526"/>
                <w:tab w:val="left" w:pos="1751"/>
                <w:tab w:val="left" w:pos="2414"/>
                <w:tab w:val="left" w:pos="2453"/>
                <w:tab w:val="left" w:pos="2803"/>
                <w:tab w:val="left" w:pos="3360"/>
                <w:tab w:val="left" w:pos="3725"/>
                <w:tab w:val="left" w:pos="4042"/>
                <w:tab w:val="left" w:pos="4215"/>
                <w:tab w:val="left" w:pos="4873"/>
              </w:tabs>
              <w:autoSpaceDE w:val="0"/>
              <w:autoSpaceDN w:val="0"/>
              <w:adjustRightInd w:val="0"/>
              <w:spacing w:before="9" w:after="0" w:line="252" w:lineRule="atLeast"/>
              <w:ind w:left="71" w:right="63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чувствует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себя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неуверенно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при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анализе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междисциплинарных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связей.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ответе не всегда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присутствует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логика,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аргументы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>
              <w:rPr>
                <w:rFonts w:ascii="Times New Roman" w:hAnsi="Times New Roman" w:cs="Times New Roman"/>
                <w:sz w:val="23"/>
                <w:szCs w:val="23"/>
              </w:rPr>
              <w:tab/>
              <w:t>привлекаются</w:t>
            </w:r>
            <w:r>
              <w:rPr>
                <w:rFonts w:ascii="Times New Roman" w:hAnsi="Times New Roman" w:cs="Times New Roman"/>
                <w:spacing w:val="-5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недостаточно</w:t>
            </w:r>
            <w:r>
              <w:rPr>
                <w:rFonts w:ascii="Times New Roman" w:hAnsi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веские.</w:t>
            </w:r>
            <w:r>
              <w:rPr>
                <w:rFonts w:ascii="Times New Roman" w:hAnsi="Times New Roman" w:cs="Times New Roman"/>
                <w:spacing w:val="2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поставленные</w:t>
            </w:r>
            <w:r>
              <w:rPr>
                <w:rFonts w:ascii="Times New Roman" w:hAnsi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вопросы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затрудняется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ответами,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показывает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 достаточно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глубокие</w:t>
            </w:r>
            <w:r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знания</w:t>
            </w:r>
          </w:p>
        </w:tc>
      </w:tr>
      <w:tr w:rsidR="004000D2" w:rsidTr="00E60651">
        <w:trPr>
          <w:trHeight w:val="1924"/>
        </w:trPr>
        <w:tc>
          <w:tcPr>
            <w:tcW w:w="3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Pr="006B488B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before="211" w:after="0" w:line="240" w:lineRule="auto"/>
              <w:ind w:left="49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оценка</w:t>
            </w: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494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</w:t>
            </w:r>
            <w:r>
              <w:rPr>
                <w:rFonts w:ascii="Times New Roman" w:hAnsi="Times New Roman" w:cs="Times New Roman"/>
                <w:spacing w:val="3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удовлетворительно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»</w:t>
            </w:r>
          </w:p>
        </w:tc>
        <w:tc>
          <w:tcPr>
            <w:tcW w:w="5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Студент        </w:t>
            </w:r>
            <w:r>
              <w:rPr>
                <w:rFonts w:ascii="Times New Roman" w:hAnsi="Times New Roman" w:cs="Times New Roman"/>
                <w:spacing w:val="4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показывает        </w:t>
            </w:r>
            <w:r>
              <w:rPr>
                <w:rFonts w:ascii="Times New Roman" w:hAnsi="Times New Roman" w:cs="Times New Roman"/>
                <w:spacing w:val="4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слабый        </w:t>
            </w:r>
            <w:r>
              <w:rPr>
                <w:rFonts w:ascii="Times New Roman" w:hAnsi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</w:p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before="4" w:after="0" w:line="247" w:lineRule="atLeast"/>
              <w:ind w:left="71" w:right="38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профессиональных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знаний,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затрудняется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анализе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практических ситуаций. Не может</w:t>
            </w:r>
            <w:r>
              <w:rPr>
                <w:rFonts w:ascii="Times New Roman" w:hAnsi="Times New Roman" w:cs="Times New Roman"/>
                <w:spacing w:val="5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привести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примеры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из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реальной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практики.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Неуверенно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логически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непоследовательно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излагает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материал.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Неправильно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отвечает</w:t>
            </w:r>
            <w:r>
              <w:rPr>
                <w:rFonts w:ascii="Times New Roman" w:hAnsi="Times New Roman" w:cs="Times New Roman"/>
                <w:spacing w:val="5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поставленные</w:t>
            </w:r>
            <w:r>
              <w:rPr>
                <w:rFonts w:ascii="Times New Roman" w:hAnsi="Times New Roman" w:cs="Times New Roman"/>
                <w:spacing w:val="5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вопросы</w:t>
            </w:r>
            <w:r>
              <w:rPr>
                <w:rFonts w:ascii="Times New Roman" w:hAnsi="Times New Roman" w:cs="Times New Roman"/>
                <w:spacing w:val="5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или</w:t>
            </w:r>
            <w:r>
              <w:rPr>
                <w:rFonts w:ascii="Times New Roman" w:hAnsi="Times New Roman" w:cs="Times New Roman"/>
                <w:spacing w:val="5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затрудняется</w:t>
            </w:r>
            <w:r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>
              <w:rPr>
                <w:rFonts w:ascii="Times New Roman" w:hAnsi="Times New Roman" w:cs="Times New Roman"/>
                <w:spacing w:val="-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ответом</w:t>
            </w:r>
          </w:p>
        </w:tc>
      </w:tr>
    </w:tbl>
    <w:p w:rsidR="004000D2" w:rsidRDefault="004000D2" w:rsidP="004000D2">
      <w:pPr>
        <w:widowControl w:val="0"/>
        <w:autoSpaceDE w:val="0"/>
        <w:autoSpaceDN w:val="0"/>
        <w:adjustRightInd w:val="0"/>
        <w:spacing w:after="0" w:line="247" w:lineRule="atLeast"/>
        <w:jc w:val="both"/>
        <w:rPr>
          <w:rFonts w:ascii="Times New Roman" w:hAnsi="Times New Roman" w:cs="Times New Roman"/>
          <w:sz w:val="23"/>
          <w:szCs w:val="23"/>
          <w:lang w:val="en-US"/>
        </w:rPr>
      </w:pPr>
    </w:p>
    <w:p w:rsidR="004000D2" w:rsidRDefault="004000D2" w:rsidP="004000D2">
      <w:pPr>
        <w:widowControl w:val="0"/>
        <w:autoSpaceDE w:val="0"/>
        <w:autoSpaceDN w:val="0"/>
        <w:adjustRightInd w:val="0"/>
        <w:spacing w:before="68" w:after="0" w:line="240" w:lineRule="auto"/>
        <w:ind w:left="59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Лист</w:t>
      </w:r>
      <w:r>
        <w:rPr>
          <w:rFonts w:ascii="Times New Roman" w:hAnsi="Times New Roman" w:cs="Times New Roman"/>
          <w:b/>
          <w:bCs/>
          <w:spacing w:val="4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внесения</w:t>
      </w:r>
      <w:r>
        <w:rPr>
          <w:rFonts w:ascii="Times New Roman" w:hAnsi="Times New Roman" w:cs="Times New Roman"/>
          <w:b/>
          <w:bCs/>
          <w:spacing w:val="98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</w:rPr>
        <w:t>изменений</w:t>
      </w:r>
      <w:r>
        <w:rPr>
          <w:rFonts w:ascii="Times New Roman" w:hAnsi="Times New Roman" w:cs="Times New Roman"/>
          <w:b/>
          <w:bCs/>
          <w:spacing w:val="91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>
        <w:rPr>
          <w:rFonts w:ascii="Times New Roman" w:hAnsi="Times New Roman" w:cs="Times New Roman"/>
          <w:spacing w:val="104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рабочую</w:t>
      </w:r>
      <w:r>
        <w:rPr>
          <w:rFonts w:ascii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программу</w:t>
      </w:r>
      <w:r>
        <w:rPr>
          <w:rFonts w:ascii="Times New Roman" w:hAnsi="Times New Roman" w:cs="Times New Roman"/>
          <w:spacing w:val="80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</w:t>
      </w:r>
      <w:r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sz w:val="23"/>
          <w:szCs w:val="23"/>
        </w:rPr>
        <w:t>модулю</w:t>
      </w:r>
      <w:proofErr w:type="gramStart"/>
      <w:r>
        <w:rPr>
          <w:rFonts w:ascii="Times New Roman" w:hAnsi="Times New Roman" w:cs="Times New Roman"/>
          <w:sz w:val="23"/>
          <w:szCs w:val="23"/>
        </w:rPr>
        <w:t>,п</w:t>
      </w:r>
      <w:proofErr w:type="gramEnd"/>
      <w:r>
        <w:rPr>
          <w:rFonts w:ascii="Times New Roman" w:hAnsi="Times New Roman" w:cs="Times New Roman"/>
          <w:sz w:val="23"/>
          <w:szCs w:val="23"/>
        </w:rPr>
        <w:t>рактике</w:t>
      </w:r>
      <w:proofErr w:type="spellEnd"/>
      <w:r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ГИА)</w:t>
      </w:r>
    </w:p>
    <w:p w:rsidR="004000D2" w:rsidRDefault="004000D2" w:rsidP="004000D2">
      <w:pPr>
        <w:widowControl w:val="0"/>
        <w:tabs>
          <w:tab w:val="left" w:pos="3850"/>
          <w:tab w:val="left" w:pos="9080"/>
        </w:tabs>
        <w:autoSpaceDE w:val="0"/>
        <w:autoSpaceDN w:val="0"/>
        <w:adjustRightInd w:val="0"/>
        <w:spacing w:before="14" w:after="0" w:line="240" w:lineRule="auto"/>
        <w:ind w:left="599"/>
        <w:rPr>
          <w:rFonts w:ascii="Times New Roman" w:hAnsi="Times New Roman" w:cs="Times New Roman"/>
          <w:sz w:val="23"/>
          <w:szCs w:val="23"/>
        </w:rPr>
      </w:pPr>
      <w:r w:rsidRPr="006B488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Pr="006B488B">
        <w:rPr>
          <w:rFonts w:ascii="Times New Roman" w:hAnsi="Times New Roman" w:cs="Times New Roman"/>
          <w:sz w:val="23"/>
          <w:szCs w:val="23"/>
          <w:u w:val="single"/>
        </w:rPr>
        <w:tab/>
      </w:r>
      <w:r>
        <w:rPr>
          <w:rFonts w:ascii="Times New Roman" w:hAnsi="Times New Roman" w:cs="Times New Roman"/>
          <w:sz w:val="23"/>
          <w:szCs w:val="23"/>
          <w:u w:val="single"/>
        </w:rPr>
        <w:t>Учебной</w:t>
      </w:r>
      <w:r>
        <w:rPr>
          <w:rFonts w:ascii="Times New Roman" w:hAnsi="Times New Roman" w:cs="Times New Roman"/>
          <w:spacing w:val="24"/>
          <w:sz w:val="23"/>
          <w:szCs w:val="23"/>
          <w:u w:val="single"/>
        </w:rPr>
        <w:t xml:space="preserve"> </w:t>
      </w:r>
      <w:r>
        <w:rPr>
          <w:rFonts w:ascii="Times New Roman" w:hAnsi="Times New Roman" w:cs="Times New Roman"/>
          <w:sz w:val="23"/>
          <w:szCs w:val="23"/>
          <w:u w:val="single"/>
        </w:rPr>
        <w:t>практике</w:t>
      </w:r>
      <w:r>
        <w:rPr>
          <w:rFonts w:ascii="Times New Roman" w:hAnsi="Times New Roman" w:cs="Times New Roman"/>
          <w:sz w:val="23"/>
          <w:szCs w:val="23"/>
          <w:u w:val="single"/>
        </w:rPr>
        <w:tab/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18" w:after="0" w:line="240" w:lineRule="auto"/>
        <w:ind w:left="4489"/>
        <w:rPr>
          <w:rFonts w:ascii="Times New Roman" w:hAnsi="Times New Roman" w:cs="Times New Roman"/>
          <w:i/>
          <w:iCs/>
          <w:sz w:val="23"/>
          <w:szCs w:val="23"/>
        </w:rPr>
      </w:pPr>
      <w:r w:rsidRPr="006B488B">
        <w:rPr>
          <w:rFonts w:ascii="Times New Roman" w:hAnsi="Times New Roman" w:cs="Times New Roman"/>
          <w:i/>
          <w:iCs/>
          <w:sz w:val="23"/>
          <w:szCs w:val="23"/>
        </w:rPr>
        <w:t>(</w:t>
      </w:r>
      <w:r>
        <w:rPr>
          <w:rFonts w:ascii="Times New Roman" w:hAnsi="Times New Roman" w:cs="Times New Roman"/>
          <w:i/>
          <w:iCs/>
          <w:sz w:val="23"/>
          <w:szCs w:val="23"/>
        </w:rPr>
        <w:t>наименование)</w:t>
      </w:r>
    </w:p>
    <w:p w:rsidR="004000D2" w:rsidRDefault="004000D2" w:rsidP="004000D2">
      <w:pPr>
        <w:widowControl w:val="0"/>
        <w:tabs>
          <w:tab w:val="left" w:pos="1809"/>
          <w:tab w:val="left" w:pos="4273"/>
          <w:tab w:val="left" w:pos="6035"/>
        </w:tabs>
        <w:autoSpaceDE w:val="0"/>
        <w:autoSpaceDN w:val="0"/>
        <w:adjustRightInd w:val="0"/>
        <w:spacing w:before="10" w:after="0" w:line="247" w:lineRule="atLeast"/>
        <w:ind w:left="1809" w:right="2847" w:hanging="121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</w:t>
      </w:r>
      <w:r>
        <w:rPr>
          <w:rFonts w:ascii="Times New Roman" w:hAnsi="Times New Roman" w:cs="Times New Roman"/>
          <w:sz w:val="23"/>
          <w:szCs w:val="23"/>
        </w:rPr>
        <w:tab/>
        <w:t>специальности</w:t>
      </w:r>
      <w:r>
        <w:rPr>
          <w:rFonts w:ascii="Times New Roman" w:hAnsi="Times New Roman" w:cs="Times New Roman"/>
          <w:sz w:val="23"/>
          <w:szCs w:val="23"/>
        </w:rPr>
        <w:tab/>
        <w:t>среднего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pacing w:val="-2"/>
          <w:sz w:val="23"/>
          <w:szCs w:val="23"/>
        </w:rPr>
        <w:t>профессионального</w:t>
      </w:r>
      <w:r>
        <w:rPr>
          <w:rFonts w:ascii="Times New Roman" w:hAnsi="Times New Roman" w:cs="Times New Roman"/>
          <w:spacing w:val="-55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образования</w:t>
      </w:r>
    </w:p>
    <w:p w:rsidR="004000D2" w:rsidRDefault="004000D2" w:rsidP="004000D2">
      <w:pPr>
        <w:widowControl w:val="0"/>
        <w:tabs>
          <w:tab w:val="left" w:pos="3548"/>
          <w:tab w:val="left" w:pos="10501"/>
        </w:tabs>
        <w:autoSpaceDE w:val="0"/>
        <w:autoSpaceDN w:val="0"/>
        <w:adjustRightInd w:val="0"/>
        <w:spacing w:before="4" w:after="0" w:line="240" w:lineRule="auto"/>
        <w:ind w:left="600"/>
        <w:rPr>
          <w:rFonts w:ascii="Times New Roman" w:hAnsi="Times New Roman" w:cs="Times New Roman"/>
          <w:sz w:val="28"/>
          <w:szCs w:val="28"/>
        </w:rPr>
      </w:pPr>
      <w:r w:rsidRPr="006B48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B488B">
        <w:rPr>
          <w:rFonts w:ascii="Times New Roman" w:hAnsi="Times New Roman" w:cs="Times New Roman"/>
          <w:sz w:val="28"/>
          <w:szCs w:val="28"/>
          <w:u w:val="single"/>
        </w:rPr>
        <w:tab/>
        <w:t>34.02.01</w:t>
      </w:r>
      <w:r w:rsidRPr="006B488B">
        <w:rPr>
          <w:rFonts w:ascii="Times New Roman" w:hAnsi="Times New Roman" w:cs="Times New Roman"/>
          <w:spacing w:val="-7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Сестринское</w:t>
      </w:r>
      <w:r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дело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000D2" w:rsidRDefault="004000D2" w:rsidP="004000D2">
      <w:pPr>
        <w:widowControl w:val="0"/>
        <w:autoSpaceDE w:val="0"/>
        <w:autoSpaceDN w:val="0"/>
        <w:adjustRightInd w:val="0"/>
        <w:spacing w:before="8" w:after="0" w:line="240" w:lineRule="auto"/>
        <w:ind w:left="3452"/>
        <w:rPr>
          <w:rFonts w:ascii="Times New Roman" w:hAnsi="Times New Roman" w:cs="Times New Roman"/>
          <w:i/>
          <w:iCs/>
          <w:sz w:val="23"/>
          <w:szCs w:val="23"/>
        </w:rPr>
      </w:pPr>
      <w:r w:rsidRPr="006B488B">
        <w:rPr>
          <w:rFonts w:ascii="Times New Roman" w:hAnsi="Times New Roman" w:cs="Times New Roman"/>
          <w:i/>
          <w:iCs/>
          <w:sz w:val="23"/>
          <w:szCs w:val="23"/>
        </w:rPr>
        <w:t>(</w:t>
      </w:r>
      <w:r>
        <w:rPr>
          <w:rFonts w:ascii="Times New Roman" w:hAnsi="Times New Roman" w:cs="Times New Roman"/>
          <w:i/>
          <w:iCs/>
          <w:sz w:val="23"/>
          <w:szCs w:val="23"/>
        </w:rPr>
        <w:t>код,</w:t>
      </w:r>
      <w:r>
        <w:rPr>
          <w:rFonts w:ascii="Times New Roman" w:hAnsi="Times New Roman" w:cs="Times New Roman"/>
          <w:i/>
          <w:iCs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наименование</w:t>
      </w:r>
      <w:r>
        <w:rPr>
          <w:rFonts w:ascii="Times New Roman" w:hAnsi="Times New Roman" w:cs="Times New Roman"/>
          <w:i/>
          <w:iCs/>
          <w:spacing w:val="31"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специальности)</w:t>
      </w:r>
    </w:p>
    <w:p w:rsidR="004000D2" w:rsidRDefault="004000D2" w:rsidP="004000D2">
      <w:pPr>
        <w:widowControl w:val="0"/>
        <w:tabs>
          <w:tab w:val="left" w:pos="6491"/>
          <w:tab w:val="left" w:pos="8671"/>
        </w:tabs>
        <w:autoSpaceDE w:val="0"/>
        <w:autoSpaceDN w:val="0"/>
        <w:adjustRightInd w:val="0"/>
        <w:spacing w:before="4" w:after="0" w:line="244" w:lineRule="atLeast"/>
        <w:ind w:left="599" w:right="1441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утвержденную</w:t>
      </w:r>
      <w:proofErr w:type="gramEnd"/>
      <w:r>
        <w:rPr>
          <w:rFonts w:ascii="Times New Roman" w:hAnsi="Times New Roman" w:cs="Times New Roman"/>
          <w:spacing w:val="108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Ученым</w:t>
      </w:r>
      <w:r>
        <w:rPr>
          <w:rFonts w:ascii="Times New Roman" w:hAnsi="Times New Roman" w:cs="Times New Roman"/>
          <w:spacing w:val="10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советом</w:t>
      </w:r>
      <w:r>
        <w:rPr>
          <w:rFonts w:ascii="Times New Roman" w:hAnsi="Times New Roman" w:cs="Times New Roman"/>
          <w:spacing w:val="92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института/факультета</w:t>
      </w:r>
      <w:r>
        <w:rPr>
          <w:rFonts w:ascii="Times New Roman" w:hAnsi="Times New Roman" w:cs="Times New Roman"/>
          <w:sz w:val="23"/>
          <w:szCs w:val="23"/>
        </w:rPr>
        <w:tab/>
      </w:r>
    </w:p>
    <w:p w:rsidR="004000D2" w:rsidRPr="006B488B" w:rsidRDefault="004000D2" w:rsidP="004000D2">
      <w:pPr>
        <w:widowControl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Ind w:w="216" w:type="dxa"/>
        <w:tblLayout w:type="fixed"/>
        <w:tblLook w:val="0000"/>
      </w:tblPr>
      <w:tblGrid>
        <w:gridCol w:w="1276"/>
        <w:gridCol w:w="4674"/>
        <w:gridCol w:w="1700"/>
        <w:gridCol w:w="1665"/>
      </w:tblGrid>
      <w:tr w:rsidR="004000D2" w:rsidTr="00E60651">
        <w:trPr>
          <w:trHeight w:val="1"/>
        </w:trPr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изменения</w:t>
            </w:r>
          </w:p>
        </w:tc>
        <w:tc>
          <w:tcPr>
            <w:tcW w:w="46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изменения</w:t>
            </w:r>
          </w:p>
        </w:tc>
        <w:tc>
          <w:tcPr>
            <w:tcW w:w="3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</w:p>
        </w:tc>
      </w:tr>
      <w:tr w:rsidR="004000D2" w:rsidTr="00E60651">
        <w:trPr>
          <w:trHeight w:val="255"/>
        </w:trPr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000D2" w:rsidTr="00E60651">
        <w:trPr>
          <w:trHeight w:val="330"/>
        </w:trPr>
        <w:tc>
          <w:tcPr>
            <w:tcW w:w="93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000D2" w:rsidTr="00E60651">
        <w:trPr>
          <w:trHeight w:val="330"/>
        </w:trPr>
        <w:tc>
          <w:tcPr>
            <w:tcW w:w="93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000D2" w:rsidTr="00E60651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4000D2" w:rsidTr="00E60651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00D2" w:rsidRDefault="004000D2" w:rsidP="00E6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1A7A6A" w:rsidRPr="004000D2" w:rsidRDefault="001A7A6A" w:rsidP="004000D2"/>
    <w:sectPr w:rsidR="001A7A6A" w:rsidRPr="004000D2" w:rsidSect="00A17BC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6D6849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000D2"/>
    <w:rsid w:val="000558F9"/>
    <w:rsid w:val="000F4612"/>
    <w:rsid w:val="001A7A6A"/>
    <w:rsid w:val="003C310D"/>
    <w:rsid w:val="004000D2"/>
    <w:rsid w:val="00743794"/>
    <w:rsid w:val="00A17BCB"/>
    <w:rsid w:val="00D5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0D2"/>
    <w:rPr>
      <w:rFonts w:ascii="Tahoma" w:hAnsi="Tahoma" w:cs="Tahoma"/>
      <w:sz w:val="16"/>
      <w:szCs w:val="16"/>
    </w:rPr>
  </w:style>
  <w:style w:type="paragraph" w:customStyle="1" w:styleId="1">
    <w:name w:val="Обычный1"/>
    <w:qFormat/>
    <w:rsid w:val="004000D2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5">
    <w:name w:val="Body Text"/>
    <w:basedOn w:val="a"/>
    <w:link w:val="a6"/>
    <w:uiPriority w:val="99"/>
    <w:semiHidden/>
    <w:unhideWhenUsed/>
    <w:rsid w:val="004000D2"/>
    <w:pPr>
      <w:suppressAutoHyphens/>
      <w:spacing w:after="12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4000D2"/>
    <w:rPr>
      <w:rFonts w:ascii="Calibri" w:eastAsia="Times New Roman" w:hAnsi="Calibri" w:cs="Times New Roman"/>
      <w:sz w:val="20"/>
      <w:szCs w:val="20"/>
    </w:rPr>
  </w:style>
  <w:style w:type="paragraph" w:customStyle="1" w:styleId="21">
    <w:name w:val="Заголовок 21"/>
    <w:basedOn w:val="a"/>
    <w:uiPriority w:val="99"/>
    <w:qFormat/>
    <w:rsid w:val="004000D2"/>
    <w:pPr>
      <w:widowControl w:val="0"/>
      <w:autoSpaceDE w:val="0"/>
      <w:autoSpaceDN w:val="0"/>
      <w:spacing w:after="0" w:line="240" w:lineRule="auto"/>
      <w:ind w:left="959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10953</Words>
  <Characters>62436</Characters>
  <Application>Microsoft Office Word</Application>
  <DocSecurity>0</DocSecurity>
  <Lines>520</Lines>
  <Paragraphs>146</Paragraphs>
  <ScaleCrop>false</ScaleCrop>
  <Company/>
  <LinksUpToDate>false</LinksUpToDate>
  <CharactersWithSpaces>73243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alatorceva</dc:creator>
  <cp:keywords/>
  <dc:description/>
  <cp:lastModifiedBy>alatorceva</cp:lastModifiedBy>
  <cp:revision>8</cp:revision>
  <dcterms:created xsi:type="dcterms:W3CDTF">2023-10-17T11:07:00Z</dcterms:created>
  <dcterms:modified xsi:type="dcterms:W3CDTF">2024-03-11T12:48:00Z</dcterms:modified>
</cp:coreProperties>
</file>